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35" w:rsidRDefault="00571E35" w:rsidP="00571E3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5080</wp:posOffset>
                </wp:positionV>
                <wp:extent cx="4352925" cy="800100"/>
                <wp:effectExtent l="0" t="0" r="28575" b="1905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E35" w:rsidRDefault="00571E35" w:rsidP="00571E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GLAZBENA KULTURA</w:t>
                            </w:r>
                          </w:p>
                          <w:p w:rsidR="00571E35" w:rsidRDefault="00571E35" w:rsidP="00571E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 nastavni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3" o:spid="_x0000_s1026" style="position:absolute;margin-left:43.9pt;margin-top:.4pt;width:34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" fillcolor="#9cc2e5 [1940]" strokecolor="#1f4d78 [1604]" strokeweight="1pt">
                <v:stroke joinstyle="miter"/>
                <v:textbox>
                  <w:txbxContent>
                    <w:p w:rsidR="00571E35" w:rsidRDefault="00571E35" w:rsidP="00571E3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GLAZBENA KULTURA</w:t>
                      </w:r>
                    </w:p>
                    <w:p w:rsidR="00571E35" w:rsidRDefault="00571E35" w:rsidP="00571E3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18</w:t>
                      </w:r>
                      <w:r>
                        <w:rPr>
                          <w:b/>
                          <w:color w:val="000000" w:themeColor="text1"/>
                        </w:rPr>
                        <w:t>. nastavni sat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1E35" w:rsidRDefault="00571E35" w:rsidP="00571E35"/>
    <w:p w:rsidR="00571E35" w:rsidRDefault="00571E35" w:rsidP="00571E35"/>
    <w:p w:rsidR="00571E35" w:rsidRDefault="00571E35" w:rsidP="00571E35"/>
    <w:p w:rsidR="00571E35" w:rsidRDefault="00571E35" w:rsidP="00571E35">
      <w:r>
        <w:rPr>
          <w:noProof/>
          <w:lang w:eastAsia="hr-HR"/>
        </w:rPr>
        <w:drawing>
          <wp:inline distT="0" distB="0" distL="0" distR="0">
            <wp:extent cx="1095375" cy="1466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C2" w:rsidRDefault="00B94BC2" w:rsidP="00571E35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571E35" w:rsidRDefault="00571E35" w:rsidP="00571E3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Nastavna jedinica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71E35" w:rsidRPr="00571E35" w:rsidRDefault="00571E35" w:rsidP="00571E3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Vučja želja</w:t>
      </w:r>
    </w:p>
    <w:p w:rsidR="00571E35" w:rsidRDefault="00571E35" w:rsidP="00571E35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 w:rsidRPr="00571E35">
        <w:rPr>
          <w:rFonts w:ascii="Calibri" w:eastAsia="Calibri" w:hAnsi="Calibri" w:cs="Calibri"/>
          <w:b/>
          <w:sz w:val="24"/>
          <w:szCs w:val="24"/>
        </w:rPr>
        <w:t xml:space="preserve">Petar </w:t>
      </w:r>
      <w:proofErr w:type="spellStart"/>
      <w:r w:rsidRPr="00571E35">
        <w:rPr>
          <w:rFonts w:ascii="Calibri" w:eastAsia="Calibri" w:hAnsi="Calibri" w:cs="Calibri"/>
          <w:b/>
          <w:sz w:val="24"/>
          <w:szCs w:val="24"/>
        </w:rPr>
        <w:t>Iljič</w:t>
      </w:r>
      <w:proofErr w:type="spellEnd"/>
      <w:r w:rsidRPr="00571E35">
        <w:rPr>
          <w:rFonts w:ascii="Calibri" w:eastAsia="Calibri" w:hAnsi="Calibri" w:cs="Calibri"/>
          <w:b/>
          <w:sz w:val="24"/>
          <w:szCs w:val="24"/>
        </w:rPr>
        <w:t xml:space="preserve"> Čajkovski: </w:t>
      </w:r>
      <w:r w:rsidRPr="00571E35">
        <w:rPr>
          <w:rFonts w:ascii="Calibri" w:eastAsia="Calibri" w:hAnsi="Calibri" w:cs="Calibri"/>
          <w:b/>
          <w:i/>
          <w:sz w:val="24"/>
          <w:szCs w:val="24"/>
        </w:rPr>
        <w:t>Labuđe jezero (ulomak)</w:t>
      </w:r>
    </w:p>
    <w:p w:rsidR="00571E35" w:rsidRDefault="00571E35" w:rsidP="00571E35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p w:rsidR="00571E35" w:rsidRDefault="00571E35" w:rsidP="00571E35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UVODNI DIO</w:t>
      </w:r>
      <w:r>
        <w:rPr>
          <w:rFonts w:ascii="Calibri" w:eastAsia="Calibri" w:hAnsi="Calibri" w:cs="Calibri"/>
          <w:color w:val="FF0000"/>
          <w:sz w:val="24"/>
          <w:szCs w:val="24"/>
        </w:rPr>
        <w:t>:</w:t>
      </w:r>
    </w:p>
    <w:p w:rsidR="00571E35" w:rsidRDefault="00571E35" w:rsidP="00571E35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Promotri fotografiju!</w:t>
      </w:r>
    </w:p>
    <w:p w:rsidR="00571E35" w:rsidRPr="00571E35" w:rsidRDefault="00571E35" w:rsidP="00571E35">
      <w:pPr>
        <w:pStyle w:val="Odlomakpopisa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hr-HR"/>
        </w:rPr>
        <w:drawing>
          <wp:inline distT="0" distB="0" distL="0" distR="0">
            <wp:extent cx="3419475" cy="31813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355" cy="31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E35" w:rsidRDefault="00571E35" w:rsidP="00571E35">
      <w:pPr>
        <w:pStyle w:val="Odlomakpopisa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71E35" w:rsidRDefault="00571E35" w:rsidP="00571E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Razmisli pa ispričaj o čemu razgovaraju zec i vuk? Što misliš, kako je raspoložen vuk, a kako zec? Misliš li da je takva situacija moguća?</w:t>
      </w:r>
    </w:p>
    <w:p w:rsidR="00571E35" w:rsidRDefault="00571E35" w:rsidP="00571E35">
      <w:pPr>
        <w:rPr>
          <w:rFonts w:ascii="Calibri" w:eastAsia="Calibri" w:hAnsi="Calibri" w:cs="Calibri"/>
          <w:sz w:val="24"/>
          <w:szCs w:val="24"/>
        </w:rPr>
      </w:pPr>
    </w:p>
    <w:p w:rsidR="00B94BC2" w:rsidRDefault="00B94BC2" w:rsidP="00571E35">
      <w:pPr>
        <w:rPr>
          <w:rFonts w:ascii="Calibri" w:eastAsia="Calibri" w:hAnsi="Calibri" w:cs="Calibri"/>
          <w:sz w:val="24"/>
          <w:szCs w:val="24"/>
        </w:rPr>
      </w:pPr>
    </w:p>
    <w:p w:rsidR="00571E35" w:rsidRDefault="00571E35" w:rsidP="00571E35">
      <w:pPr>
        <w:rPr>
          <w:b/>
          <w:color w:val="FF0000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  <w:r>
        <w:rPr>
          <w:b/>
          <w:color w:val="FF0000"/>
          <w:sz w:val="24"/>
          <w:szCs w:val="24"/>
          <w:u w:val="single"/>
        </w:rPr>
        <w:t>SREDIŠNJI  DIO</w:t>
      </w:r>
    </w:p>
    <w:p w:rsidR="00571E35" w:rsidRPr="00D64E14" w:rsidRDefault="00571E35" w:rsidP="00571E35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D64E14">
        <w:rPr>
          <w:sz w:val="24"/>
          <w:szCs w:val="24"/>
        </w:rPr>
        <w:t>Sada ćemo upoznati pjesmu Vučja želja</w:t>
      </w:r>
      <w:r w:rsidR="00D64E14" w:rsidRPr="00D64E14">
        <w:rPr>
          <w:sz w:val="24"/>
          <w:szCs w:val="24"/>
        </w:rPr>
        <w:t>, udžbenik, 28. stranica</w:t>
      </w:r>
      <w:r w:rsidRPr="00D64E14">
        <w:rPr>
          <w:sz w:val="24"/>
          <w:szCs w:val="24"/>
        </w:rPr>
        <w:t>. Usporedi sadržaj pjesme sa sadržajem priče koju si upravo osmislio/ la!</w:t>
      </w:r>
    </w:p>
    <w:p w:rsidR="00571E35" w:rsidRPr="00D64E14" w:rsidRDefault="00571E35" w:rsidP="00571E35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64E14">
        <w:rPr>
          <w:sz w:val="24"/>
          <w:szCs w:val="24"/>
        </w:rPr>
        <w:t>Poslušaj pjesmu na poveznici:</w:t>
      </w:r>
      <w:r w:rsidRPr="00D64E14">
        <w:rPr>
          <w:sz w:val="24"/>
          <w:szCs w:val="24"/>
        </w:rPr>
        <w:br/>
      </w:r>
      <w:hyperlink r:id="rId7" w:history="1">
        <w:r w:rsidRPr="00D64E14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https://www.e-sfera.hr/dodatni-digitalni-sadrzaji/5b6741da-dd23-4622-84c1-cba28d130725/</w:t>
        </w:r>
      </w:hyperlink>
      <w:r w:rsidRPr="00D64E14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(e-glazbeni)</w:t>
      </w:r>
    </w:p>
    <w:p w:rsidR="00571E35" w:rsidRPr="00D64E14" w:rsidRDefault="00571E35" w:rsidP="00571E35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D64E14">
        <w:rPr>
          <w:color w:val="000000"/>
          <w:sz w:val="24"/>
          <w:szCs w:val="24"/>
        </w:rPr>
        <w:t>Sviđa li ti se ova pjesma? U nekoliko slušanja nauči pjes</w:t>
      </w:r>
      <w:r w:rsidRPr="00D64E14">
        <w:rPr>
          <w:color w:val="000000"/>
          <w:sz w:val="24"/>
          <w:szCs w:val="24"/>
        </w:rPr>
        <w:t>micu pjevati. Kad dobro uvježbaj, otpjevaj je ukućanima.</w:t>
      </w:r>
    </w:p>
    <w:p w:rsidR="00571E35" w:rsidRPr="00D64E14" w:rsidRDefault="00571E35" w:rsidP="00571E35">
      <w:pPr>
        <w:pStyle w:val="Odlomakpopisa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 w:rsidRPr="00D64E14">
        <w:rPr>
          <w:color w:val="000000"/>
          <w:sz w:val="24"/>
          <w:szCs w:val="24"/>
        </w:rPr>
        <w:t>Pjevaj pjesmu uz matricu s iste poveznice.</w:t>
      </w:r>
    </w:p>
    <w:p w:rsidR="00571E35" w:rsidRPr="00D64E14" w:rsidRDefault="00571E35" w:rsidP="00571E35">
      <w:pPr>
        <w:spacing w:after="0" w:line="240" w:lineRule="auto"/>
        <w:rPr>
          <w:sz w:val="24"/>
          <w:szCs w:val="24"/>
        </w:rPr>
      </w:pPr>
    </w:p>
    <w:p w:rsidR="00571E35" w:rsidRDefault="00571E35" w:rsidP="00571E35">
      <w:pPr>
        <w:pStyle w:val="Odlomakpopis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64E14">
        <w:rPr>
          <w:sz w:val="24"/>
          <w:szCs w:val="24"/>
        </w:rPr>
        <w:t>Sada poslušaj skladbu</w:t>
      </w:r>
      <w:r w:rsidRPr="00D64E14">
        <w:rPr>
          <w:sz w:val="24"/>
          <w:szCs w:val="24"/>
        </w:rPr>
        <w:t xml:space="preserve"> Petra </w:t>
      </w:r>
      <w:proofErr w:type="spellStart"/>
      <w:r w:rsidRPr="00D64E14">
        <w:rPr>
          <w:sz w:val="24"/>
          <w:szCs w:val="24"/>
        </w:rPr>
        <w:t>Iljiča</w:t>
      </w:r>
      <w:proofErr w:type="spellEnd"/>
      <w:r w:rsidRPr="00D64E14">
        <w:rPr>
          <w:sz w:val="24"/>
          <w:szCs w:val="24"/>
        </w:rPr>
        <w:t xml:space="preserve"> Čajkovskog: Labuđe jezero (ulomak iz baleta)</w:t>
      </w:r>
    </w:p>
    <w:p w:rsidR="00B94BC2" w:rsidRDefault="00B94BC2" w:rsidP="00B94BC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Čajkovski – poznati ruski skladatelj</w:t>
      </w:r>
    </w:p>
    <w:p w:rsidR="00B94BC2" w:rsidRPr="00B94BC2" w:rsidRDefault="00B94BC2" w:rsidP="00B94BC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BALET je </w:t>
      </w:r>
      <w:r w:rsidRPr="00B94BC2">
        <w:rPr>
          <w:rFonts w:cs="Arial"/>
          <w:color w:val="262626"/>
          <w:sz w:val="24"/>
          <w:szCs w:val="24"/>
          <w:shd w:val="clear" w:color="auto" w:fill="FCFCFC"/>
        </w:rPr>
        <w:t>glazbeno-plesno dj</w:t>
      </w:r>
      <w:r>
        <w:rPr>
          <w:rFonts w:cs="Arial"/>
          <w:color w:val="262626"/>
          <w:sz w:val="24"/>
          <w:szCs w:val="24"/>
          <w:shd w:val="clear" w:color="auto" w:fill="FCFCFC"/>
        </w:rPr>
        <w:t>elo koje se izvodi na pozornici.</w:t>
      </w:r>
    </w:p>
    <w:p w:rsidR="00B94BC2" w:rsidRPr="00D64E14" w:rsidRDefault="00B94BC2" w:rsidP="00B94B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hyperlink r:id="rId8" w:history="1">
        <w:r w:rsidRPr="00D64E14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https://www.e-sfera.hr/dodatni-digitalni-sadrzaji/5b6741da-dd23-4622-84c1-cba28d130725/</w:t>
        </w:r>
      </w:hyperlink>
      <w:r w:rsidRPr="00D64E14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(e-glazbeni)</w:t>
      </w:r>
    </w:p>
    <w:p w:rsidR="00571E35" w:rsidRDefault="00571E35" w:rsidP="00571E35"/>
    <w:p w:rsidR="00571E35" w:rsidRPr="00B94BC2" w:rsidRDefault="00571E35" w:rsidP="00571E35">
      <w:pPr>
        <w:rPr>
          <w:sz w:val="24"/>
          <w:szCs w:val="24"/>
        </w:rPr>
      </w:pPr>
      <w:r w:rsidRPr="00B94BC2">
        <w:rPr>
          <w:b/>
          <w:sz w:val="24"/>
          <w:szCs w:val="24"/>
          <w:u w:val="single"/>
        </w:rPr>
        <w:t>Prvo slušanje</w:t>
      </w:r>
      <w:r w:rsidRPr="00B94BC2">
        <w:rPr>
          <w:sz w:val="24"/>
          <w:szCs w:val="24"/>
        </w:rPr>
        <w:t>: Kako te se dojmila skladba? Odredi izvođača u skladbi.</w:t>
      </w:r>
    </w:p>
    <w:p w:rsidR="00571E35" w:rsidRPr="00B94BC2" w:rsidRDefault="00571E35" w:rsidP="00571E3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94BC2">
        <w:rPr>
          <w:rFonts w:ascii="Calibri" w:eastAsia="Calibri" w:hAnsi="Calibri" w:cs="Calibri"/>
          <w:b/>
          <w:sz w:val="24"/>
          <w:szCs w:val="24"/>
          <w:u w:val="single"/>
        </w:rPr>
        <w:t>Drugo slušanje</w:t>
      </w:r>
      <w:r w:rsidR="00B94BC2">
        <w:rPr>
          <w:rFonts w:ascii="Calibri" w:eastAsia="Calibri" w:hAnsi="Calibri" w:cs="Calibri"/>
          <w:sz w:val="24"/>
          <w:szCs w:val="24"/>
        </w:rPr>
        <w:t>: Odredi ugođaj</w:t>
      </w:r>
      <w:r w:rsidRPr="00B94BC2">
        <w:rPr>
          <w:rFonts w:ascii="Calibri" w:eastAsia="Calibri" w:hAnsi="Calibri" w:cs="Calibri"/>
          <w:sz w:val="24"/>
          <w:szCs w:val="24"/>
        </w:rPr>
        <w:t>, tempo i dinamiku u skladbi.</w:t>
      </w:r>
    </w:p>
    <w:p w:rsidR="00B94BC2" w:rsidRPr="00B94BC2" w:rsidRDefault="00B94BC2" w:rsidP="00571E35">
      <w:pPr>
        <w:spacing w:after="0" w:line="240" w:lineRule="auto"/>
        <w:rPr>
          <w:color w:val="538135" w:themeColor="accent6" w:themeShade="BF"/>
          <w:sz w:val="24"/>
          <w:szCs w:val="24"/>
        </w:rPr>
      </w:pPr>
    </w:p>
    <w:p w:rsidR="00571E35" w:rsidRPr="00B94BC2" w:rsidRDefault="00571E35" w:rsidP="00571E3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94BC2">
        <w:rPr>
          <w:b/>
          <w:sz w:val="24"/>
          <w:szCs w:val="24"/>
          <w:u w:val="single"/>
        </w:rPr>
        <w:t xml:space="preserve">Treće slušanje: </w:t>
      </w:r>
      <w:r w:rsidRPr="00B94BC2">
        <w:rPr>
          <w:rFonts w:ascii="Calibri" w:eastAsia="Calibri" w:hAnsi="Calibri" w:cs="Calibri"/>
          <w:sz w:val="24"/>
          <w:szCs w:val="24"/>
        </w:rPr>
        <w:t xml:space="preserve"> </w:t>
      </w:r>
      <w:r w:rsidR="00D64E14" w:rsidRPr="00B94BC2">
        <w:rPr>
          <w:rFonts w:ascii="Calibri" w:eastAsia="Calibri" w:hAnsi="Calibri" w:cs="Calibri"/>
          <w:sz w:val="24"/>
          <w:szCs w:val="24"/>
        </w:rPr>
        <w:t>Sada pratimo tijek skladbe na karti slušanja. Otvori udžbenik na 29. stranici.</w:t>
      </w:r>
    </w:p>
    <w:p w:rsidR="00D64E14" w:rsidRPr="00D64E14" w:rsidRDefault="00D64E14" w:rsidP="00D64E1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94BC2"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 w:val="24"/>
          <w:szCs w:val="24"/>
        </w:rPr>
        <w:t>1. slika: 0:00 – 0:52</w:t>
      </w:r>
    </w:p>
    <w:p w:rsidR="00D64E14" w:rsidRPr="00D64E14" w:rsidRDefault="00D64E14" w:rsidP="00D64E1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94BC2"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 w:val="24"/>
          <w:szCs w:val="24"/>
        </w:rPr>
        <w:t>2. slika: 0:52 – 1:14</w:t>
      </w:r>
    </w:p>
    <w:p w:rsidR="00D64E14" w:rsidRPr="00D64E14" w:rsidRDefault="00D64E14" w:rsidP="00D64E1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94BC2"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 w:val="24"/>
          <w:szCs w:val="24"/>
        </w:rPr>
        <w:t>3. slika: 1:14 – 1:44</w:t>
      </w:r>
    </w:p>
    <w:p w:rsidR="00D64E14" w:rsidRPr="00D64E14" w:rsidRDefault="00D64E14" w:rsidP="00D64E1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94BC2"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 w:val="24"/>
          <w:szCs w:val="24"/>
        </w:rPr>
        <w:t>4. slika: 1:44 – 2:06</w:t>
      </w:r>
    </w:p>
    <w:p w:rsidR="00D64E14" w:rsidRPr="00D64E14" w:rsidRDefault="00D64E14" w:rsidP="00D64E1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94BC2"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 w:val="24"/>
          <w:szCs w:val="24"/>
        </w:rPr>
        <w:t>5. slika: 2:06 – 2:18</w:t>
      </w:r>
    </w:p>
    <w:p w:rsidR="00D64E14" w:rsidRPr="00D64E14" w:rsidRDefault="00D64E14" w:rsidP="00D64E1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94BC2"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 w:val="24"/>
          <w:szCs w:val="24"/>
        </w:rPr>
        <w:t>6. slika: 2:18 – 2:24</w:t>
      </w:r>
    </w:p>
    <w:p w:rsidR="00571E35" w:rsidRPr="00B94BC2" w:rsidRDefault="00D64E14" w:rsidP="00D64E14">
      <w:pPr>
        <w:rPr>
          <w:rFonts w:ascii="Calibri" w:eastAsia="Calibri" w:hAnsi="Calibri" w:cs="Calibri"/>
          <w:sz w:val="24"/>
          <w:szCs w:val="24"/>
        </w:rPr>
      </w:pPr>
      <w:r w:rsidRPr="00B94BC2"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Pr="00B94BC2">
        <w:rPr>
          <w:rFonts w:ascii="Calibri" w:eastAsia="Calibri" w:hAnsi="Calibri" w:cs="Calibri"/>
          <w:sz w:val="24"/>
          <w:szCs w:val="24"/>
        </w:rPr>
        <w:t>7. slika: 2:24 –</w:t>
      </w:r>
    </w:p>
    <w:p w:rsidR="00D64E14" w:rsidRDefault="00D64E14" w:rsidP="00571E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Prati skladbu. Koja se glazbala čuju u pojedinim vremenskim dijelovima izvođenja skladbe? Odredi i pokaži ih u udžbeniku.</w:t>
      </w:r>
    </w:p>
    <w:p w:rsidR="00D64E14" w:rsidRPr="00D64E14" w:rsidRDefault="00B94BC2" w:rsidP="00571E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Sada</w:t>
      </w:r>
      <w:r w:rsidR="00D64E14">
        <w:rPr>
          <w:rFonts w:ascii="Calibri" w:eastAsia="Calibri" w:hAnsi="Calibri" w:cs="Calibri"/>
          <w:sz w:val="24"/>
          <w:szCs w:val="24"/>
        </w:rPr>
        <w:t xml:space="preserve"> riješi zadatak iz udžbenika s 29. stranice.</w:t>
      </w:r>
    </w:p>
    <w:p w:rsidR="00D64E14" w:rsidRPr="00D64E14" w:rsidRDefault="00D64E14" w:rsidP="00571E35">
      <w:pPr>
        <w:rPr>
          <w:rFonts w:ascii="Calibri" w:eastAsia="Calibri" w:hAnsi="Calibri" w:cs="Calibri"/>
          <w:sz w:val="24"/>
          <w:szCs w:val="24"/>
        </w:rPr>
      </w:pPr>
    </w:p>
    <w:p w:rsidR="00571E35" w:rsidRDefault="00571E35" w:rsidP="00571E35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ZAVRŠNI DIO</w:t>
      </w:r>
    </w:p>
    <w:p w:rsidR="00D64E14" w:rsidRPr="00D64E14" w:rsidRDefault="00D64E14" w:rsidP="00D64E1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D64E14">
        <w:rPr>
          <w:rFonts w:ascii="Calibri" w:eastAsia="Calibri" w:hAnsi="Calibri" w:cs="Calibri"/>
          <w:b/>
          <w:sz w:val="24"/>
          <w:szCs w:val="24"/>
        </w:rPr>
        <w:t>Glazbena igra Tiho – glasno</w:t>
      </w:r>
    </w:p>
    <w:p w:rsidR="00B94BC2" w:rsidRPr="00B94BC2" w:rsidRDefault="00B94BC2" w:rsidP="00B94BC2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94BC2">
        <w:rPr>
          <w:rFonts w:ascii="Calibri" w:eastAsia="Calibri" w:hAnsi="Calibri" w:cs="Calibri"/>
          <w:sz w:val="24"/>
          <w:szCs w:val="24"/>
        </w:rPr>
        <w:t>Na</w:t>
      </w:r>
      <w:r w:rsidR="00D64E14" w:rsidRPr="00B94BC2">
        <w:rPr>
          <w:rFonts w:ascii="Calibri" w:eastAsia="Calibri" w:hAnsi="Calibri" w:cs="Calibri"/>
          <w:sz w:val="24"/>
          <w:szCs w:val="24"/>
        </w:rPr>
        <w:t xml:space="preserve"> „</w:t>
      </w:r>
      <w:r w:rsidR="00D64E14" w:rsidRPr="00B94BC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64E14" w:rsidRPr="00B94BC2">
        <w:rPr>
          <w:rFonts w:ascii="Calibri" w:eastAsia="Calibri" w:hAnsi="Calibri" w:cs="Calibri"/>
          <w:sz w:val="24"/>
          <w:szCs w:val="24"/>
        </w:rPr>
        <w:t>udaraljci</w:t>
      </w:r>
      <w:proofErr w:type="spellEnd"/>
      <w:r w:rsidR="00D64E14" w:rsidRPr="00B94BC2">
        <w:rPr>
          <w:rFonts w:ascii="Calibri" w:eastAsia="Calibri" w:hAnsi="Calibri" w:cs="Calibri"/>
          <w:sz w:val="24"/>
          <w:szCs w:val="24"/>
        </w:rPr>
        <w:t>“ koju pronađeš u svome domu izved</w:t>
      </w:r>
      <w:r w:rsidRPr="00B94BC2">
        <w:rPr>
          <w:rFonts w:ascii="Calibri" w:eastAsia="Calibri" w:hAnsi="Calibri" w:cs="Calibri"/>
          <w:sz w:val="24"/>
          <w:szCs w:val="24"/>
        </w:rPr>
        <w:t>i</w:t>
      </w:r>
      <w:r w:rsidR="00D64E14" w:rsidRPr="00B94BC2">
        <w:rPr>
          <w:rFonts w:ascii="Calibri" w:eastAsia="Calibri" w:hAnsi="Calibri" w:cs="Calibri"/>
          <w:sz w:val="24"/>
          <w:szCs w:val="24"/>
        </w:rPr>
        <w:t xml:space="preserve"> ritamski motiv određenom</w:t>
      </w:r>
      <w:r w:rsidRPr="00B94BC2">
        <w:rPr>
          <w:rFonts w:ascii="Calibri" w:eastAsia="Calibri" w:hAnsi="Calibri" w:cs="Calibri"/>
          <w:sz w:val="24"/>
          <w:szCs w:val="24"/>
        </w:rPr>
        <w:t xml:space="preserve"> dinamikom (glasnoćom). </w:t>
      </w:r>
    </w:p>
    <w:p w:rsidR="00D64E14" w:rsidRDefault="00B94BC2" w:rsidP="00B94BC2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94BC2">
        <w:rPr>
          <w:rFonts w:ascii="Calibri" w:eastAsia="Calibri" w:hAnsi="Calibri" w:cs="Calibri"/>
          <w:sz w:val="24"/>
          <w:szCs w:val="24"/>
        </w:rPr>
        <w:t>Uključi u igru ukućane! Neka oni z</w:t>
      </w:r>
      <w:r w:rsidR="00D64E14" w:rsidRPr="00B94BC2">
        <w:rPr>
          <w:rFonts w:ascii="Calibri" w:eastAsia="Calibri" w:hAnsi="Calibri" w:cs="Calibri"/>
          <w:sz w:val="24"/>
          <w:szCs w:val="24"/>
        </w:rPr>
        <w:t xml:space="preserve">adani motiv </w:t>
      </w:r>
      <w:r w:rsidRPr="00B94BC2">
        <w:rPr>
          <w:rFonts w:ascii="Calibri" w:eastAsia="Calibri" w:hAnsi="Calibri" w:cs="Calibri"/>
          <w:sz w:val="24"/>
          <w:szCs w:val="24"/>
        </w:rPr>
        <w:t xml:space="preserve">ponove </w:t>
      </w:r>
      <w:r w:rsidR="00D64E14" w:rsidRPr="00B94BC2">
        <w:rPr>
          <w:rFonts w:ascii="Calibri" w:eastAsia="Calibri" w:hAnsi="Calibri" w:cs="Calibri"/>
          <w:sz w:val="24"/>
          <w:szCs w:val="24"/>
        </w:rPr>
        <w:t xml:space="preserve">pljeskanjem, tako da </w:t>
      </w:r>
      <w:r w:rsidR="00D64E14" w:rsidRPr="00B94BC2">
        <w:rPr>
          <w:rFonts w:ascii="Calibri" w:eastAsia="Calibri" w:hAnsi="Calibri" w:cs="Calibri"/>
          <w:b/>
          <w:sz w:val="24"/>
          <w:szCs w:val="24"/>
        </w:rPr>
        <w:t>tiho</w:t>
      </w:r>
      <w:r w:rsidR="00D64E14" w:rsidRPr="00B94BC2">
        <w:rPr>
          <w:rFonts w:ascii="Calibri" w:eastAsia="Calibri" w:hAnsi="Calibri" w:cs="Calibri"/>
          <w:sz w:val="24"/>
          <w:szCs w:val="24"/>
        </w:rPr>
        <w:t xml:space="preserve"> izvođenje ponove plješćući prstom o dlan, a </w:t>
      </w:r>
      <w:r w:rsidR="00D64E14" w:rsidRPr="00B94BC2">
        <w:rPr>
          <w:rFonts w:ascii="Calibri" w:eastAsia="Calibri" w:hAnsi="Calibri" w:cs="Calibri"/>
          <w:b/>
          <w:sz w:val="24"/>
          <w:szCs w:val="24"/>
        </w:rPr>
        <w:t>glasno</w:t>
      </w:r>
      <w:r w:rsidR="00D64E14" w:rsidRPr="00B94BC2">
        <w:rPr>
          <w:rFonts w:ascii="Calibri" w:eastAsia="Calibri" w:hAnsi="Calibri" w:cs="Calibri"/>
          <w:sz w:val="24"/>
          <w:szCs w:val="24"/>
        </w:rPr>
        <w:t xml:space="preserve"> izvođenje ponove plješćući dlanom o dlan.</w:t>
      </w:r>
    </w:p>
    <w:p w:rsidR="00B94BC2" w:rsidRPr="00B94BC2" w:rsidRDefault="00B94BC2" w:rsidP="00B94BC2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 kraj nekoliko lijepih prizora iz baleta </w:t>
      </w:r>
      <w:r w:rsidRPr="00B94BC2">
        <w:rPr>
          <w:rFonts w:ascii="Calibri" w:eastAsia="Calibri" w:hAnsi="Calibri" w:cs="Calibri"/>
          <w:b/>
          <w:sz w:val="24"/>
          <w:szCs w:val="24"/>
        </w:rPr>
        <w:t>Labuđe jezero</w:t>
      </w:r>
      <w:r>
        <w:rPr>
          <w:rFonts w:ascii="Calibri" w:eastAsia="Calibri" w:hAnsi="Calibri" w:cs="Calibri"/>
          <w:b/>
          <w:sz w:val="24"/>
          <w:szCs w:val="24"/>
        </w:rPr>
        <w:t>. Svakako otiđi u kazalište i pogledaj baletnu predstavu. Uživat ćeš – sigurno!</w:t>
      </w:r>
    </w:p>
    <w:p w:rsidR="00B94BC2" w:rsidRDefault="00B94BC2" w:rsidP="00B94BC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94BC2" w:rsidRDefault="00B94BC2" w:rsidP="00B94BC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94BC2" w:rsidRPr="00B94BC2" w:rsidRDefault="00281A4D" w:rsidP="00B94BC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     </w:t>
      </w:r>
      <w:r w:rsidR="00B94BC2">
        <w:rPr>
          <w:rFonts w:ascii="Calibri" w:eastAsia="Calibri" w:hAnsi="Calibri" w:cs="Calibri"/>
          <w:noProof/>
          <w:sz w:val="24"/>
          <w:szCs w:val="24"/>
          <w:lang w:eastAsia="hr-HR"/>
        </w:rPr>
        <w:drawing>
          <wp:inline distT="0" distB="0" distL="0" distR="0">
            <wp:extent cx="4837430" cy="2721054"/>
            <wp:effectExtent l="0" t="0" r="1270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16833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996" cy="272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BC2" w:rsidRDefault="00B94BC2"/>
    <w:p w:rsidR="009B643F" w:rsidRDefault="00281A4D" w:rsidP="00B94BC2">
      <w:r>
        <w:rPr>
          <w:noProof/>
          <w:lang w:eastAsia="hr-HR"/>
        </w:rPr>
        <w:t xml:space="preserve">           </w:t>
      </w:r>
      <w:r w:rsidR="00B94BC2">
        <w:rPr>
          <w:noProof/>
          <w:lang w:eastAsia="hr-HR"/>
        </w:rPr>
        <w:drawing>
          <wp:inline distT="0" distB="0" distL="0" distR="0">
            <wp:extent cx="2238375" cy="3102310"/>
            <wp:effectExtent l="0" t="0" r="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772kyzqrba6hqocod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16" cy="311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B7678CD" wp14:editId="1B0537A7">
            <wp:extent cx="2247106" cy="3105948"/>
            <wp:effectExtent l="0" t="0" r="127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uzm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71" cy="315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BC2" w:rsidRPr="00B94BC2" w:rsidRDefault="00281A4D" w:rsidP="00B94BC2">
      <w:r>
        <w:t xml:space="preserve">                     </w:t>
      </w: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3724275" cy="247315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554" cy="248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BC2" w:rsidRPr="00B9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286D"/>
    <w:multiLevelType w:val="hybridMultilevel"/>
    <w:tmpl w:val="C7C689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5BBE"/>
    <w:multiLevelType w:val="hybridMultilevel"/>
    <w:tmpl w:val="D952A9BC"/>
    <w:lvl w:ilvl="0" w:tplc="1A0819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2B37"/>
    <w:multiLevelType w:val="hybridMultilevel"/>
    <w:tmpl w:val="C960F4FE"/>
    <w:lvl w:ilvl="0" w:tplc="B49C4B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5B64"/>
    <w:multiLevelType w:val="hybridMultilevel"/>
    <w:tmpl w:val="920098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7E3E"/>
    <w:multiLevelType w:val="hybridMultilevel"/>
    <w:tmpl w:val="5E8EC7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826B1"/>
    <w:multiLevelType w:val="hybridMultilevel"/>
    <w:tmpl w:val="F2E6EE38"/>
    <w:lvl w:ilvl="0" w:tplc="1F1A8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5"/>
    <w:rsid w:val="00281A4D"/>
    <w:rsid w:val="00571E35"/>
    <w:rsid w:val="009B643F"/>
    <w:rsid w:val="00B94BC2"/>
    <w:rsid w:val="00D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C392-7AC3-4A1E-9743-19F84C17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3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71E3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7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5b6741da-dd23-4622-84c1-cba28d13072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5b6741da-dd23-4622-84c1-cba28d130725/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 </cp:lastModifiedBy>
  <cp:revision>1</cp:revision>
  <dcterms:created xsi:type="dcterms:W3CDTF">2021-01-18T17:35:00Z</dcterms:created>
  <dcterms:modified xsi:type="dcterms:W3CDTF">2021-01-18T18:12:00Z</dcterms:modified>
</cp:coreProperties>
</file>