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AA50" w14:textId="0CA9F2E8" w:rsidR="009B0CD5" w:rsidRDefault="009332E3">
      <w:r>
        <w:t>Dragi moji vjeroučenici,</w:t>
      </w:r>
    </w:p>
    <w:p w14:paraId="6ED85398" w14:textId="7834EAC2" w:rsidR="009332E3" w:rsidRDefault="009332E3">
      <w:r>
        <w:t xml:space="preserve">Danas je naš sat vjeronauka. Vjerujem da ćemo se uskoro vidjeti. Stavljam vam </w:t>
      </w:r>
      <w:proofErr w:type="spellStart"/>
      <w:r>
        <w:t>videolekciju</w:t>
      </w:r>
      <w:proofErr w:type="spellEnd"/>
      <w:r>
        <w:t>. Pažljivo pogledajte i poslušajte. Sretno!</w:t>
      </w:r>
    </w:p>
    <w:p w14:paraId="211F1ECC" w14:textId="41ED3793" w:rsidR="009332E3" w:rsidRDefault="009332E3"/>
    <w:p w14:paraId="4479D679" w14:textId="6E3065F8" w:rsidR="009332E3" w:rsidRDefault="009332E3">
      <w:r>
        <w:rPr>
          <w:noProof/>
        </w:rPr>
        <w:drawing>
          <wp:inline distT="0" distB="0" distL="0" distR="0" wp14:anchorId="51C4D933" wp14:editId="0F7BAD9E">
            <wp:extent cx="4572000" cy="3429000"/>
            <wp:effectExtent l="0" t="0" r="0" b="0"/>
            <wp:docPr id="1" name="Videozapis 1" descr="Katolički vjeronauk, 1. r. OŠ - Svetci su Božji prijatelji (sveti Franjo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zapis 1" descr="Katolički vjeronauk, 1. r. OŠ - Svetci su Božji prijatelji (sveti Franjo)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urYn41ZxCek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E3"/>
    <w:rsid w:val="009332E3"/>
    <w:rsid w:val="009B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1466"/>
  <w15:chartTrackingRefBased/>
  <w15:docId w15:val="{4DCB2E8C-0E20-4878-8368-90FD4C26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embed/urYn41ZxCek?feature=oembe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Matošević</dc:creator>
  <cp:keywords/>
  <dc:description/>
  <cp:lastModifiedBy>Nikolina Matošević</cp:lastModifiedBy>
  <cp:revision>1</cp:revision>
  <dcterms:created xsi:type="dcterms:W3CDTF">2021-11-03T18:18:00Z</dcterms:created>
  <dcterms:modified xsi:type="dcterms:W3CDTF">2021-11-03T18:21:00Z</dcterms:modified>
</cp:coreProperties>
</file>