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5F8F" w14:textId="49CC676D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Hlk41244979"/>
      <w:bookmarkEnd w:id="0"/>
      <w:r>
        <w:rPr>
          <w:rFonts w:ascii="Comic Sans MS" w:hAnsi="Comic Sans MS"/>
          <w:b/>
          <w:bCs/>
          <w:sz w:val="36"/>
          <w:szCs w:val="36"/>
        </w:rPr>
        <w:t>ČOVJEK UZGAJA I UPOTREBLJKAVA BILJKE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C5252B7" w14:textId="66EB9F05" w:rsidR="00A109E8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4CFEBA27" w14:textId="1C7E27E8" w:rsidR="00A109E8" w:rsidRDefault="00A109E8" w:rsidP="00A109E8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959CFF" wp14:editId="4603484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03375" cy="2638425"/>
            <wp:effectExtent l="0" t="0" r="0" b="0"/>
            <wp:wrapTight wrapText="bothSides">
              <wp:wrapPolygon edited="0">
                <wp:start x="0" y="0"/>
                <wp:lineTo x="0" y="21366"/>
                <wp:lineTo x="21301" y="21366"/>
                <wp:lineTo x="213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4" r="11675" b="11328"/>
                    <a:stretch/>
                  </pic:blipFill>
                  <pic:spPr bwMode="auto">
                    <a:xfrm>
                      <a:off x="0" y="0"/>
                      <a:ext cx="1606246" cy="264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POGLEDAJ SLIKU. </w:t>
      </w:r>
    </w:p>
    <w:p w14:paraId="01258BF0" w14:textId="19E57817" w:rsidR="00A109E8" w:rsidRDefault="00A109E8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ŠTO JE NA SLICI? JE LI RAJČICA NARASLA SAMA?</w:t>
      </w:r>
    </w:p>
    <w:p w14:paraId="504CEDD8" w14:textId="40F1BD64" w:rsidR="00A109E8" w:rsidRDefault="00A109E8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TKO JE POSADIO RAJČICU?</w:t>
      </w:r>
    </w:p>
    <w:p w14:paraId="1060B6B4" w14:textId="77777777" w:rsidR="00A109E8" w:rsidRDefault="00A109E8" w:rsidP="00A109E8">
      <w:pPr>
        <w:rPr>
          <w:rFonts w:ascii="Comic Sans MS" w:hAnsi="Comic Sans MS"/>
          <w:sz w:val="32"/>
          <w:szCs w:val="32"/>
        </w:rPr>
      </w:pPr>
    </w:p>
    <w:p w14:paraId="671C2773" w14:textId="77777777" w:rsidR="00A109E8" w:rsidRDefault="00A109E8" w:rsidP="00A109E8">
      <w:pPr>
        <w:rPr>
          <w:rFonts w:ascii="Comic Sans MS" w:hAnsi="Comic Sans MS"/>
          <w:sz w:val="32"/>
          <w:szCs w:val="32"/>
        </w:rPr>
      </w:pPr>
    </w:p>
    <w:p w14:paraId="4648FA36" w14:textId="77777777" w:rsidR="00A109E8" w:rsidRDefault="00A109E8" w:rsidP="00A109E8">
      <w:pPr>
        <w:rPr>
          <w:rFonts w:ascii="Comic Sans MS" w:hAnsi="Comic Sans MS"/>
          <w:sz w:val="32"/>
          <w:szCs w:val="32"/>
        </w:rPr>
      </w:pPr>
    </w:p>
    <w:p w14:paraId="2583387A" w14:textId="77777777" w:rsidR="00A109E8" w:rsidRDefault="00A109E8" w:rsidP="00A109E8">
      <w:pPr>
        <w:rPr>
          <w:rFonts w:ascii="Comic Sans MS" w:hAnsi="Comic Sans MS"/>
          <w:sz w:val="32"/>
          <w:szCs w:val="32"/>
        </w:rPr>
      </w:pPr>
    </w:p>
    <w:p w14:paraId="59609A5D" w14:textId="78B3D1C4" w:rsidR="00A109E8" w:rsidRPr="00187E3D" w:rsidRDefault="00A109E8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DANAS ĆEMO UČITI O UZGOJU BILJAKA - KAKO LJUDI UZGAJAJU BILJKE.</w:t>
      </w:r>
    </w:p>
    <w:p w14:paraId="14D4AC5D" w14:textId="3E855798" w:rsidR="00A109E8" w:rsidRDefault="00A109E8" w:rsidP="00A109E8">
      <w:pPr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DE51DB0" w14:textId="77777777" w:rsidR="00A109E8" w:rsidRDefault="00A109E8" w:rsidP="00A109E8">
      <w:pPr>
        <w:rPr>
          <w:noProof/>
        </w:rPr>
      </w:pP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361A65EE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2DC52B7C" w14:textId="3C7F2149" w:rsidR="00A109E8" w:rsidRDefault="00A109E8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U POČETKU JE ČOVJEK </w:t>
      </w:r>
      <w:r w:rsidRPr="00A109E8">
        <w:rPr>
          <w:rFonts w:ascii="Comic Sans MS" w:hAnsi="Comic Sans MS"/>
          <w:b/>
          <w:bCs/>
          <w:sz w:val="32"/>
          <w:szCs w:val="32"/>
        </w:rPr>
        <w:t>SAMO SKUPLJAO BILJKE.</w:t>
      </w:r>
    </w:p>
    <w:p w14:paraId="513825D6" w14:textId="4C932464" w:rsidR="00A109E8" w:rsidRDefault="00A109E8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PRIMIJETIO JE DA SU NEKI PLODOVI VEĆI, SOČNIJI I SLAĐI OD DRUGIH PLODOVA ISTE VRSTE.</w:t>
      </w:r>
    </w:p>
    <w:p w14:paraId="4DE20BCA" w14:textId="73EB13BB" w:rsidR="00A109E8" w:rsidRDefault="00A109E8" w:rsidP="00A109E8">
      <w:pPr>
        <w:ind w:left="360"/>
        <w:rPr>
          <w:rFonts w:ascii="Comic Sans MS" w:hAnsi="Comic Sans MS"/>
          <w:sz w:val="32"/>
          <w:szCs w:val="32"/>
        </w:rPr>
      </w:pPr>
    </w:p>
    <w:p w14:paraId="1C60D47D" w14:textId="36791DFB" w:rsidR="00A109E8" w:rsidRDefault="00A109E8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ČOVJEK JE BILJKE S VEĆIM, SOČNIJIM I SLAĐIM PLODOVIMA POČEO </w:t>
      </w:r>
      <w:r w:rsidRPr="00A109E8">
        <w:rPr>
          <w:rFonts w:ascii="Comic Sans MS" w:hAnsi="Comic Sans MS"/>
          <w:b/>
          <w:bCs/>
          <w:sz w:val="32"/>
          <w:szCs w:val="32"/>
        </w:rPr>
        <w:t>SADITI I UZGAJATI.</w:t>
      </w:r>
    </w:p>
    <w:p w14:paraId="5F7FE665" w14:textId="0A9C9B8C" w:rsidR="00A109E8" w:rsidRDefault="00A109E8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TAKO JE ČOVJEK UZGOJIO MNOGE </w:t>
      </w:r>
      <w:r w:rsidRPr="00A109E8">
        <w:rPr>
          <w:rFonts w:ascii="Comic Sans MS" w:hAnsi="Comic Sans MS"/>
          <w:b/>
          <w:bCs/>
          <w:sz w:val="32"/>
          <w:szCs w:val="32"/>
        </w:rPr>
        <w:t xml:space="preserve">SORTE </w:t>
      </w:r>
      <w:r>
        <w:rPr>
          <w:rFonts w:ascii="Comic Sans MS" w:hAnsi="Comic Sans MS"/>
          <w:b/>
          <w:bCs/>
          <w:sz w:val="32"/>
          <w:szCs w:val="32"/>
        </w:rPr>
        <w:t xml:space="preserve">ILI ODLIKE </w:t>
      </w:r>
      <w:r w:rsidRPr="00A109E8">
        <w:rPr>
          <w:rFonts w:ascii="Comic Sans MS" w:hAnsi="Comic Sans MS"/>
          <w:b/>
          <w:bCs/>
          <w:sz w:val="32"/>
          <w:szCs w:val="32"/>
        </w:rPr>
        <w:t>BILJAKA.</w:t>
      </w:r>
    </w:p>
    <w:p w14:paraId="6A84CE6B" w14:textId="77777777" w:rsidR="00A109E8" w:rsidRDefault="00A109E8" w:rsidP="00A109E8">
      <w:pPr>
        <w:ind w:left="360"/>
        <w:rPr>
          <w:rFonts w:ascii="Comic Sans MS" w:hAnsi="Comic Sans MS"/>
          <w:b/>
          <w:bCs/>
          <w:sz w:val="32"/>
          <w:szCs w:val="32"/>
        </w:rPr>
      </w:pPr>
      <w:r w:rsidRPr="00A109E8">
        <w:rPr>
          <w:rFonts w:ascii="Comic Sans MS" w:hAnsi="Comic Sans MS"/>
          <w:b/>
          <w:bCs/>
          <w:sz w:val="32"/>
          <w:szCs w:val="32"/>
        </w:rPr>
        <w:t>ODLIKA I SORTNA SKUPINA JE BILJKA ISTE VRSTE S MNOGIM ZAJEDNIČKIM OSOBINAMA.</w:t>
      </w:r>
    </w:p>
    <w:p w14:paraId="2284A224" w14:textId="77777777" w:rsidR="00A109E8" w:rsidRDefault="00A109E8" w:rsidP="00A109E8">
      <w:pPr>
        <w:ind w:left="360"/>
        <w:rPr>
          <w:rFonts w:ascii="Comic Sans MS" w:hAnsi="Comic Sans MS"/>
          <w:b/>
          <w:bCs/>
          <w:sz w:val="32"/>
          <w:szCs w:val="32"/>
        </w:rPr>
      </w:pPr>
    </w:p>
    <w:p w14:paraId="02A6185C" w14:textId="77777777" w:rsidR="00A31B8D" w:rsidRDefault="00A109E8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9E36E90" wp14:editId="551571A3">
            <wp:extent cx="1733550" cy="2181225"/>
            <wp:effectExtent l="0" t="0" r="0" b="9525"/>
            <wp:docPr id="1" name="Picture 1" descr="Divlji kupus kao lek | Zdravlje IN - Stručni zdravstveni sav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lji kupus kao lek | Zdravlje IN - Stručni zdravstveni save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B8D">
        <w:rPr>
          <w:rFonts w:ascii="Comic Sans MS" w:hAnsi="Comic Sans MS"/>
          <w:sz w:val="32"/>
          <w:szCs w:val="32"/>
        </w:rPr>
        <w:tab/>
      </w:r>
      <w:r w:rsidR="00A31B8D">
        <w:rPr>
          <w:noProof/>
        </w:rPr>
        <w:drawing>
          <wp:inline distT="0" distB="0" distL="0" distR="0" wp14:anchorId="03781378" wp14:editId="308FA01C">
            <wp:extent cx="2619375" cy="1743075"/>
            <wp:effectExtent l="0" t="0" r="9525" b="9525"/>
            <wp:docPr id="3" name="Picture 3" descr="Vrste kupusa | Kuhar.ba - Hrana, recepti, zdr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ste kupusa | Kuhar.ba - Hrana, recepti, zdravl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97B2" w14:textId="77777777" w:rsidR="00A31B8D" w:rsidRDefault="00A31B8D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DIVLJI KUPUS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SORTE KUPUSA</w:t>
      </w:r>
    </w:p>
    <w:p w14:paraId="08B2AF2E" w14:textId="77777777" w:rsidR="00A31B8D" w:rsidRDefault="00A31B8D" w:rsidP="00A109E8">
      <w:pPr>
        <w:ind w:left="360"/>
        <w:rPr>
          <w:rFonts w:ascii="Comic Sans MS" w:hAnsi="Comic Sans MS"/>
          <w:sz w:val="32"/>
          <w:szCs w:val="32"/>
        </w:rPr>
      </w:pPr>
    </w:p>
    <w:p w14:paraId="2846B8DF" w14:textId="77777777" w:rsidR="00A31B8D" w:rsidRDefault="00A31B8D" w:rsidP="00A109E8">
      <w:pPr>
        <w:ind w:left="360"/>
        <w:rPr>
          <w:rFonts w:ascii="Comic Sans MS" w:hAnsi="Comic Sans MS"/>
          <w:sz w:val="32"/>
          <w:szCs w:val="32"/>
        </w:rPr>
      </w:pPr>
    </w:p>
    <w:p w14:paraId="1F3830FC" w14:textId="77777777" w:rsidR="00A31B8D" w:rsidRDefault="00A31B8D" w:rsidP="00A109E8">
      <w:pPr>
        <w:ind w:left="360"/>
        <w:rPr>
          <w:rFonts w:ascii="Comic Sans MS" w:hAnsi="Comic Sans MS"/>
          <w:sz w:val="32"/>
          <w:szCs w:val="32"/>
        </w:rPr>
      </w:pPr>
    </w:p>
    <w:p w14:paraId="55161771" w14:textId="77777777" w:rsidR="00A31B8D" w:rsidRDefault="00A31B8D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PRISJETIMO SE IZ 5. RAZREDA. ŠTO JE TLO I KOJE VRSTE TLA STE UČILI?</w:t>
      </w:r>
    </w:p>
    <w:p w14:paraId="2A81AB48" w14:textId="77777777" w:rsidR="00A31B8D" w:rsidRDefault="00A31B8D" w:rsidP="00A109E8">
      <w:pPr>
        <w:ind w:left="360"/>
        <w:rPr>
          <w:rFonts w:ascii="Comic Sans MS" w:hAnsi="Comic Sans MS"/>
          <w:sz w:val="32"/>
          <w:szCs w:val="32"/>
        </w:rPr>
      </w:pPr>
    </w:p>
    <w:p w14:paraId="6AF8BB9D" w14:textId="77777777" w:rsidR="00A31B8D" w:rsidRPr="004136FA" w:rsidRDefault="00A31B8D" w:rsidP="00A109E8">
      <w:pPr>
        <w:ind w:left="360"/>
        <w:rPr>
          <w:rFonts w:ascii="Comic Sans MS" w:hAnsi="Comic Sans MS"/>
          <w:b/>
          <w:bCs/>
          <w:sz w:val="32"/>
          <w:szCs w:val="32"/>
        </w:rPr>
      </w:pPr>
      <w:r w:rsidRPr="004136FA">
        <w:rPr>
          <w:rFonts w:ascii="Comic Sans MS" w:hAnsi="Comic Sans MS"/>
          <w:b/>
          <w:bCs/>
          <w:sz w:val="32"/>
          <w:szCs w:val="32"/>
        </w:rPr>
        <w:t>TLO JE SLOJ POVRŠINE ZEMLJE KOJI JE NASTAO RASPADANJEM STIJENA I DJELOVANJEM ŽIVIH BIĆA.</w:t>
      </w:r>
    </w:p>
    <w:p w14:paraId="3B2506F1" w14:textId="78E294EE" w:rsidR="00A31B8D" w:rsidRDefault="00A31B8D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POSTOJI VIŠE VRSTA TLA:</w:t>
      </w:r>
    </w:p>
    <w:p w14:paraId="27785DA8" w14:textId="165FFFDF" w:rsidR="00A31B8D" w:rsidRDefault="00A31B8D" w:rsidP="00A109E8">
      <w:pPr>
        <w:ind w:left="360"/>
        <w:rPr>
          <w:rFonts w:ascii="Comic Sans MS" w:hAnsi="Comic Sans MS"/>
          <w:sz w:val="32"/>
          <w:szCs w:val="32"/>
        </w:rPr>
      </w:pPr>
    </w:p>
    <w:p w14:paraId="577D0D2B" w14:textId="43547DDA" w:rsidR="00A31B8D" w:rsidRDefault="004A4835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AC99FE" wp14:editId="522A7EE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811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40" y="21453"/>
                <wp:lineTo x="21340" y="0"/>
                <wp:lineTo x="0" y="0"/>
              </wp:wrapPolygon>
            </wp:wrapTight>
            <wp:docPr id="7" name="Picture 7" descr="Ilovače - i ... Što je ilovač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ovače - i ... Što je ilovača?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52" b="66078"/>
                    <a:stretch/>
                  </pic:blipFill>
                  <pic:spPr bwMode="auto">
                    <a:xfrm>
                      <a:off x="0" y="0"/>
                      <a:ext cx="158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1B8D">
        <w:rPr>
          <w:noProof/>
        </w:rPr>
        <w:drawing>
          <wp:inline distT="0" distB="0" distL="0" distR="0" wp14:anchorId="684B8775" wp14:editId="04B901C8">
            <wp:extent cx="1695450" cy="1390650"/>
            <wp:effectExtent l="0" t="0" r="0" b="0"/>
            <wp:docPr id="6" name="Picture 6" descr="Primorski zavič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orski zavičaj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00" r="64400"/>
                    <a:stretch/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inline distT="0" distB="0" distL="0" distR="0" wp14:anchorId="46DD1838" wp14:editId="414F40C7">
            <wp:extent cx="1695450" cy="1400175"/>
            <wp:effectExtent l="0" t="0" r="0" b="9525"/>
            <wp:docPr id="5" name="Picture 5" descr="uvjeti života - 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vjeti života - li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7" r="40667"/>
                    <a:stretch/>
                  </pic:blipFill>
                  <pic:spPr bwMode="auto">
                    <a:xfrm>
                      <a:off x="0" y="0"/>
                      <a:ext cx="1695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</w:p>
    <w:p w14:paraId="1B6CE4AC" w14:textId="2979B84F" w:rsidR="004A4835" w:rsidRDefault="004A4835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CRVENICA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CRNICA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ILOVAČA</w:t>
      </w:r>
    </w:p>
    <w:p w14:paraId="3DA0785B" w14:textId="503603BD" w:rsidR="004A4835" w:rsidRDefault="004A4835" w:rsidP="00A109E8">
      <w:pPr>
        <w:ind w:left="360"/>
        <w:rPr>
          <w:rFonts w:ascii="Comic Sans MS" w:hAnsi="Comic Sans MS"/>
          <w:sz w:val="32"/>
          <w:szCs w:val="32"/>
        </w:rPr>
      </w:pPr>
    </w:p>
    <w:p w14:paraId="433A4AD8" w14:textId="38F1D7E7" w:rsidR="004A4835" w:rsidRDefault="004A4835" w:rsidP="00A109E8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PLODNOST TLA OVISI O:</w:t>
      </w:r>
    </w:p>
    <w:p w14:paraId="30F47DA1" w14:textId="257C8BAC" w:rsidR="004A4835" w:rsidRPr="004A4835" w:rsidRDefault="004A4835" w:rsidP="004A48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A4835">
        <w:rPr>
          <w:rFonts w:ascii="Comic Sans MS" w:hAnsi="Comic Sans MS"/>
          <w:sz w:val="32"/>
          <w:szCs w:val="32"/>
        </w:rPr>
        <w:t>PROZRAČNOSTI</w:t>
      </w:r>
    </w:p>
    <w:p w14:paraId="360702B4" w14:textId="343A3F6A" w:rsidR="004A4835" w:rsidRPr="004A4835" w:rsidRDefault="004A4835" w:rsidP="004A48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A4835">
        <w:rPr>
          <w:rFonts w:ascii="Comic Sans MS" w:hAnsi="Comic Sans MS"/>
          <w:sz w:val="32"/>
          <w:szCs w:val="32"/>
        </w:rPr>
        <w:t>KOLIČINI VODE</w:t>
      </w:r>
    </w:p>
    <w:p w14:paraId="399F9276" w14:textId="1C1370AD" w:rsidR="004A4835" w:rsidRPr="004A4835" w:rsidRDefault="004A4835" w:rsidP="004A48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A4835">
        <w:rPr>
          <w:rFonts w:ascii="Comic Sans MS" w:hAnsi="Comic Sans MS"/>
          <w:sz w:val="32"/>
          <w:szCs w:val="32"/>
        </w:rPr>
        <w:t>KOLIČINI ZRAKA</w:t>
      </w:r>
    </w:p>
    <w:p w14:paraId="30D66CF2" w14:textId="325A8EC4" w:rsidR="004A4835" w:rsidRDefault="004A4835" w:rsidP="004A483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A4835">
        <w:rPr>
          <w:rFonts w:ascii="Comic Sans MS" w:hAnsi="Comic Sans MS"/>
          <w:sz w:val="32"/>
          <w:szCs w:val="32"/>
        </w:rPr>
        <w:t>KOLIČINI MINERALA</w:t>
      </w:r>
    </w:p>
    <w:p w14:paraId="5723B62A" w14:textId="0C6A542F" w:rsidR="004A4835" w:rsidRPr="004136FA" w:rsidRDefault="004A4835" w:rsidP="004A4835">
      <w:pPr>
        <w:rPr>
          <w:rFonts w:ascii="Comic Sans MS" w:hAnsi="Comic Sans MS"/>
          <w:b/>
          <w:bCs/>
          <w:sz w:val="32"/>
          <w:szCs w:val="32"/>
        </w:rPr>
      </w:pPr>
      <w:bookmarkStart w:id="1" w:name="_GoBack"/>
      <w:r w:rsidRPr="004136FA">
        <w:rPr>
          <w:rFonts w:ascii="Comic Sans MS" w:hAnsi="Comic Sans MS"/>
          <w:b/>
          <w:bCs/>
          <w:sz w:val="32"/>
          <w:szCs w:val="32"/>
        </w:rPr>
        <w:t>NAJPLODNIJE TLO JE CRNICA ILI HUMUS.</w:t>
      </w:r>
    </w:p>
    <w:bookmarkEnd w:id="1"/>
    <w:p w14:paraId="7C6BE8E6" w14:textId="77777777" w:rsidR="00A31B8D" w:rsidRDefault="00A31B8D" w:rsidP="00A109E8">
      <w:pPr>
        <w:ind w:left="360"/>
        <w:rPr>
          <w:rFonts w:ascii="Comic Sans MS" w:hAnsi="Comic Sans MS"/>
          <w:sz w:val="32"/>
          <w:szCs w:val="32"/>
        </w:rPr>
      </w:pPr>
    </w:p>
    <w:p w14:paraId="5E65D552" w14:textId="662C3A02" w:rsidR="00A109E8" w:rsidRPr="004A4835" w:rsidRDefault="00A109E8" w:rsidP="004A4835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sectPr w:rsidR="00A109E8" w:rsidRPr="004A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24FE2"/>
    <w:rsid w:val="004136FA"/>
    <w:rsid w:val="004A4835"/>
    <w:rsid w:val="00A109E8"/>
    <w:rsid w:val="00A31B8D"/>
    <w:rsid w:val="00A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2020-05-24T18:32:00Z</dcterms:created>
  <dcterms:modified xsi:type="dcterms:W3CDTF">2020-05-24T19:00:00Z</dcterms:modified>
</cp:coreProperties>
</file>