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contextualSpacing/>
        <w:rPr/>
      </w:pPr>
      <w:r>
        <w:rPr>
          <w:rFonts w:cs="Calibri" w:cstheme="minorHAnsi"/>
          <w:sz w:val="26"/>
          <w:szCs w:val="26"/>
        </w:rPr>
        <w:t>Lijep pozdrav, dragi učenici!</w:t>
      </w:r>
    </w:p>
    <w:p>
      <w:pPr>
        <w:pStyle w:val="Normal"/>
        <w:spacing w:before="0" w:after="0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ind w:left="284" w:hanging="284"/>
        <w:contextualSpacing/>
        <w:jc w:val="both"/>
        <w:rPr/>
      </w:pPr>
      <w:r>
        <w:rPr>
          <w:rFonts w:cs="Calibri" w:cstheme="minorHAnsi"/>
          <w:sz w:val="26"/>
          <w:szCs w:val="26"/>
        </w:rPr>
        <w:t>Napiši</w:t>
      </w:r>
      <w:r>
        <w:rPr>
          <w:rFonts w:cs="Calibri" w:cstheme="minorHAnsi"/>
          <w:sz w:val="26"/>
          <w:szCs w:val="26"/>
        </w:rPr>
        <w:t>te</w:t>
      </w:r>
      <w:r>
        <w:rPr>
          <w:rFonts w:cs="Calibri" w:cstheme="minorHAnsi"/>
          <w:sz w:val="26"/>
          <w:szCs w:val="26"/>
        </w:rPr>
        <w:t xml:space="preserve"> u bilježnicu naslov Dijeljenje brojem 1. Nula kao djeljenik. Ne zaboravi upisati</w:t>
      </w:r>
    </w:p>
    <w:p>
      <w:pPr>
        <w:pStyle w:val="Normal"/>
        <w:spacing w:before="0" w:after="0"/>
        <w:ind w:left="284" w:hanging="284"/>
        <w:contextualSpacing/>
        <w:jc w:val="both"/>
        <w:rPr/>
      </w:pPr>
      <w:r>
        <w:rPr>
          <w:rFonts w:cs="Calibri" w:cstheme="minorHAnsi"/>
          <w:b/>
          <w:sz w:val="26"/>
          <w:szCs w:val="26"/>
        </w:rPr>
        <w:t>današnji datum!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right="566" w:hanging="0"/>
        <w:jc w:val="both"/>
        <w:rPr/>
      </w:pPr>
      <w:r>
        <w:rPr>
          <w:rFonts w:cs="Calibri" w:cstheme="minorHAnsi"/>
          <w:b/>
          <w:sz w:val="26"/>
          <w:szCs w:val="26"/>
        </w:rPr>
        <w:t>Prisjeti se</w:t>
      </w:r>
      <w:r>
        <w:rPr>
          <w:rFonts w:cs="Calibri" w:cstheme="minorHAnsi"/>
          <w:sz w:val="26"/>
          <w:szCs w:val="26"/>
        </w:rPr>
        <w:t xml:space="preserve"> množenja brojem 1 i 0. </w:t>
      </w:r>
      <w:r>
        <w:rPr>
          <w:rFonts w:cs="Calibri" w:cstheme="minorHAnsi"/>
          <w:b/>
          <w:bCs/>
          <w:sz w:val="26"/>
          <w:szCs w:val="26"/>
        </w:rPr>
        <w:t>Ponovi</w:t>
      </w:r>
      <w:r>
        <w:rPr>
          <w:rFonts w:cs="Calibri" w:cstheme="minorHAnsi"/>
          <w:bCs/>
          <w:sz w:val="26"/>
          <w:szCs w:val="26"/>
        </w:rPr>
        <w:t xml:space="preserve"> pravilo množenja brojem 1. (</w:t>
      </w:r>
      <w:r>
        <w:rPr>
          <w:rFonts w:cs="Calibri" w:cstheme="minorHAnsi"/>
          <w:b/>
          <w:bCs/>
          <w:sz w:val="26"/>
          <w:szCs w:val="26"/>
        </w:rPr>
        <w:t>Broj se ne   mijenja ako se množi s 1.)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left="284" w:right="566" w:hanging="0"/>
        <w:jc w:val="both"/>
        <w:rPr>
          <w:rFonts w:cs="Calibri" w:cstheme="minorHAnsi"/>
          <w:bCs/>
          <w:sz w:val="26"/>
          <w:szCs w:val="26"/>
        </w:rPr>
      </w:pPr>
      <w:r>
        <w:rPr>
          <w:rFonts w:cs="Calibri" w:cstheme="minorHAnsi"/>
          <w:bCs/>
          <w:sz w:val="26"/>
          <w:szCs w:val="26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right="566" w:hanging="0"/>
        <w:jc w:val="both"/>
        <w:rPr/>
      </w:pPr>
      <w:r>
        <w:rPr>
          <w:rFonts w:cs="Calibri" w:cstheme="minorHAnsi"/>
          <w:bCs/>
          <w:sz w:val="26"/>
          <w:szCs w:val="26"/>
        </w:rPr>
        <w:t xml:space="preserve">Sada </w:t>
      </w:r>
      <w:r>
        <w:rPr>
          <w:rFonts w:cs="Calibri" w:cstheme="minorHAnsi"/>
          <w:b/>
          <w:bCs/>
          <w:sz w:val="26"/>
          <w:szCs w:val="26"/>
        </w:rPr>
        <w:t xml:space="preserve">ponovi </w:t>
      </w:r>
      <w:r>
        <w:rPr>
          <w:rFonts w:cs="Calibri" w:cstheme="minorHAnsi"/>
          <w:bCs/>
          <w:sz w:val="26"/>
          <w:szCs w:val="26"/>
        </w:rPr>
        <w:t>pravilo množenja brojem 0. (</w:t>
      </w:r>
      <w:r>
        <w:rPr>
          <w:rFonts w:cs="Calibri" w:cstheme="minorHAnsi"/>
          <w:b/>
          <w:bCs/>
          <w:sz w:val="26"/>
          <w:szCs w:val="26"/>
        </w:rPr>
        <w:t>Broj pomnožen nulom daje umnožak 0.)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right="566" w:hanging="0"/>
        <w:jc w:val="both"/>
        <w:rPr>
          <w:rFonts w:cs="Calibri" w:cstheme="minorHAnsi"/>
          <w:bCs/>
          <w:color w:val="FF0000"/>
          <w:sz w:val="26"/>
          <w:szCs w:val="26"/>
        </w:rPr>
      </w:pPr>
      <w:r>
        <w:rPr>
          <w:rFonts w:cs="Calibri" w:cstheme="minorHAnsi"/>
          <w:bCs/>
          <w:color w:val="FF0000"/>
          <w:sz w:val="26"/>
          <w:szCs w:val="26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ind w:right="566" w:hanging="0"/>
        <w:jc w:val="both"/>
        <w:rPr/>
      </w:pPr>
      <w:r>
        <w:rPr>
          <w:rFonts w:cs="Calibri" w:cstheme="minorHAnsi"/>
          <w:b/>
          <w:bCs/>
          <w:sz w:val="26"/>
          <w:szCs w:val="26"/>
        </w:rPr>
        <w:t>Otvori</w:t>
      </w:r>
      <w:r>
        <w:rPr>
          <w:rFonts w:cs="Calibri" w:cstheme="minorHAnsi"/>
          <w:bCs/>
          <w:sz w:val="26"/>
          <w:szCs w:val="26"/>
        </w:rPr>
        <w:t xml:space="preserve"> udžbenik na stranici 64. i </w:t>
      </w:r>
      <w:r>
        <w:rPr>
          <w:rFonts w:cs="Calibri" w:cstheme="minorHAnsi"/>
          <w:b/>
          <w:bCs/>
          <w:sz w:val="26"/>
          <w:szCs w:val="26"/>
        </w:rPr>
        <w:t>riješi</w:t>
      </w:r>
      <w:r>
        <w:rPr>
          <w:rFonts w:cs="Calibri" w:cstheme="minorHAnsi"/>
          <w:bCs/>
          <w:sz w:val="26"/>
          <w:szCs w:val="26"/>
        </w:rPr>
        <w:t xml:space="preserve"> prvi zadatak.</w:t>
      </w:r>
    </w:p>
    <w:p>
      <w:pPr>
        <w:pStyle w:val="Normal"/>
        <w:spacing w:before="0" w:after="0"/>
        <w:ind w:left="284" w:hanging="0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lineRule="auto" w:line="276"/>
        <w:ind w:left="284" w:right="566" w:hanging="284"/>
        <w:jc w:val="both"/>
        <w:rPr/>
      </w:pPr>
      <w:r>
        <w:rPr>
          <w:rFonts w:cs="Calibri" w:cstheme="minorHAnsi"/>
          <w:bCs/>
          <w:sz w:val="26"/>
          <w:szCs w:val="26"/>
        </w:rPr>
        <w:t>Danas ćeš naučiti da se broj ne mijenja ako se dijeli s 1 i da 0 podijeljena brojem</w:t>
      </w:r>
    </w:p>
    <w:p>
      <w:pPr>
        <w:pStyle w:val="Normal"/>
        <w:spacing w:lineRule="auto" w:line="276"/>
        <w:ind w:left="284" w:right="566" w:hanging="284"/>
        <w:jc w:val="both"/>
        <w:rPr/>
      </w:pPr>
      <w:r>
        <w:rPr>
          <w:rFonts w:cs="Calibri" w:cstheme="minorHAnsi"/>
          <w:bCs/>
          <w:sz w:val="26"/>
          <w:szCs w:val="26"/>
        </w:rPr>
        <w:t>različitim od 0 daje količnik 0.</w:t>
      </w:r>
    </w:p>
    <w:p>
      <w:pPr>
        <w:pStyle w:val="Normal"/>
        <w:spacing w:lineRule="auto" w:line="276"/>
        <w:ind w:right="566" w:hanging="0"/>
        <w:jc w:val="both"/>
        <w:rPr>
          <w:rFonts w:cs="Calibri" w:cstheme="minorHAnsi"/>
          <w:color w:val="FF0000"/>
          <w:sz w:val="26"/>
          <w:szCs w:val="26"/>
        </w:rPr>
      </w:pPr>
      <w:r>
        <w:rPr>
          <w:rFonts w:cs="Calibri" w:cstheme="minorHAnsi"/>
          <w:color w:val="FF0000"/>
          <w:sz w:val="26"/>
          <w:szCs w:val="26"/>
        </w:rPr>
      </w:r>
    </w:p>
    <w:p>
      <w:pPr>
        <w:pStyle w:val="Normal"/>
        <w:spacing w:lineRule="auto" w:line="276"/>
        <w:ind w:right="566" w:hanging="0"/>
        <w:jc w:val="both"/>
        <w:rPr/>
      </w:pPr>
      <w:r>
        <w:rPr>
          <w:rFonts w:cs="Calibri" w:cstheme="minorHAnsi"/>
          <w:b/>
          <w:sz w:val="26"/>
          <w:szCs w:val="26"/>
        </w:rPr>
        <w:t>Pogledaj</w:t>
      </w:r>
      <w:r>
        <w:rPr>
          <w:rFonts w:cs="Calibri" w:cstheme="minorHAnsi"/>
          <w:sz w:val="26"/>
          <w:szCs w:val="26"/>
        </w:rPr>
        <w:t xml:space="preserve"> 2. zadatak u udžbeniku. Broj 5 podijeli brojem 1. </w:t>
      </w:r>
      <w:r>
        <w:rPr>
          <w:rFonts w:cs="Calibri" w:cstheme="minorHAnsi"/>
          <w:b/>
          <w:bCs/>
          <w:sz w:val="26"/>
          <w:szCs w:val="26"/>
        </w:rPr>
        <w:t>Prouči</w:t>
      </w:r>
      <w:r>
        <w:rPr>
          <w:rFonts w:cs="Calibri" w:cstheme="minorHAnsi"/>
          <w:bCs/>
          <w:sz w:val="26"/>
          <w:szCs w:val="26"/>
        </w:rPr>
        <w:t xml:space="preserve"> ilustraciju i brojevnu crtu. Broj 1 oduzeli smo 5 puta, što znači da je 5 : 1 = 5 jer je 5 × 1 = 5.</w:t>
      </w:r>
    </w:p>
    <w:p>
      <w:pPr>
        <w:pStyle w:val="Normal"/>
        <w:spacing w:before="0" w:after="0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ind w:hanging="0"/>
        <w:contextualSpacing/>
        <w:jc w:val="both"/>
        <w:rPr>
          <w:rFonts w:cs="Calibri" w:cstheme="minorHAnsi"/>
          <w:b/>
          <w:b/>
          <w:bCs/>
          <w:sz w:val="26"/>
          <w:szCs w:val="26"/>
        </w:rPr>
      </w:pPr>
      <w:r>
        <w:rPr/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rFonts w:cs="Calibri" w:cstheme="minorHAnsi"/>
          <w:b/>
          <w:bCs/>
          <w:sz w:val="26"/>
          <w:szCs w:val="26"/>
        </w:rPr>
        <w:t xml:space="preserve">Riješi </w:t>
      </w:r>
      <w:r>
        <w:rPr>
          <w:rFonts w:cs="Calibri" w:cstheme="minorHAnsi"/>
          <w:sz w:val="26"/>
          <w:szCs w:val="26"/>
        </w:rPr>
        <w:t>3. zadatak u udžbeniku. Jesi li se uvjerio/uvjerila da bilo koji broj podijeljen s 1 se ne mijenja? Pročitaj pravilo i pokušaj ga zapamtiti.</w:t>
      </w:r>
    </w:p>
    <w:tbl>
      <w:tblPr>
        <w:tblW w:w="7639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2"/>
        <w:gridCol w:w="1686"/>
      </w:tblGrid>
      <w:tr>
        <w:trPr>
          <w:trHeight w:val="1871" w:hRule="atLeast"/>
        </w:trPr>
        <w:tc>
          <w:tcPr>
            <w:tcW w:w="5952" w:type="dxa"/>
            <w:tcBorders/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cs="Calibri"/>
                <w:b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RAZGIBAJ SE MALO!</w:t>
            </w:r>
          </w:p>
          <w:p>
            <w:pPr>
              <w:pStyle w:val="Normal"/>
              <w:jc w:val="both"/>
              <w:rPr/>
            </w:pPr>
            <w:r>
              <w:rPr>
                <w:rFonts w:cs="Calibri"/>
                <w:b/>
                <w:bCs/>
                <w:sz w:val="26"/>
                <w:szCs w:val="26"/>
              </w:rPr>
              <w:t>USTANI I PLJESNI RUKAMA 5 PUTA.</w:t>
            </w:r>
          </w:p>
          <w:p>
            <w:pPr>
              <w:pStyle w:val="Normal"/>
              <w:jc w:val="both"/>
              <w:rPr/>
            </w:pPr>
            <w:r>
              <w:rPr>
                <w:rFonts w:cs="Calibri"/>
                <w:b/>
                <w:bCs/>
                <w:sz w:val="26"/>
                <w:szCs w:val="26"/>
              </w:rPr>
              <w:t>NAPRAVI 5 ČUČNJEVA.</w:t>
            </w:r>
          </w:p>
          <w:p>
            <w:pPr>
              <w:pStyle w:val="Normal"/>
              <w:jc w:val="both"/>
              <w:rPr>
                <w:rFonts w:cs="Calibri"/>
                <w:b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</w:r>
          </w:p>
        </w:tc>
        <w:tc>
          <w:tcPr>
            <w:tcW w:w="168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cs="Calibri"/>
                <w:sz w:val="26"/>
                <w:szCs w:val="26"/>
              </w:rPr>
            </w:pPr>
            <w:r>
              <w:rPr/>
              <w:drawing>
                <wp:inline distT="0" distB="0" distL="0" distR="0">
                  <wp:extent cx="934085" cy="1471930"/>
                  <wp:effectExtent l="0" t="0" r="0" b="0"/>
                  <wp:docPr id="1" name="Picture 1" descr="3_Brojevi_pljes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3_Brojevi_pljes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47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ind w:left="284" w:hanging="284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ind w:left="284" w:hanging="284"/>
        <w:contextualSpacing/>
        <w:jc w:val="both"/>
        <w:rPr/>
      </w:pPr>
      <w:r>
        <w:rPr>
          <w:rFonts w:cs="Calibri" w:cstheme="minorHAnsi"/>
          <w:sz w:val="26"/>
          <w:szCs w:val="26"/>
        </w:rPr>
        <w:t xml:space="preserve">Pažljivo </w:t>
      </w:r>
      <w:r>
        <w:rPr>
          <w:rFonts w:cs="Calibri" w:cstheme="minorHAnsi"/>
          <w:b/>
          <w:sz w:val="26"/>
          <w:szCs w:val="26"/>
        </w:rPr>
        <w:t>pročitaj</w:t>
      </w:r>
      <w:r>
        <w:rPr>
          <w:rFonts w:cs="Calibri" w:cstheme="minorHAnsi"/>
          <w:sz w:val="26"/>
          <w:szCs w:val="26"/>
        </w:rPr>
        <w:t xml:space="preserve"> 4. zadatak. Možeš li 0 bombona podijeliti petorici svojih prijatelja</w:t>
      </w:r>
    </w:p>
    <w:p>
      <w:pPr>
        <w:pStyle w:val="Normal"/>
        <w:spacing w:before="0" w:after="0"/>
        <w:ind w:left="284" w:hanging="284"/>
        <w:contextualSpacing/>
        <w:jc w:val="both"/>
        <w:rPr/>
      </w:pPr>
      <w:r>
        <w:rPr>
          <w:rFonts w:cs="Calibri" w:cstheme="minorHAnsi"/>
          <w:b/>
          <w:sz w:val="26"/>
          <w:szCs w:val="26"/>
        </w:rPr>
        <w:t>Pročitaj</w:t>
      </w:r>
      <w:r>
        <w:rPr>
          <w:rFonts w:cs="Calibri" w:cstheme="minorHAnsi"/>
          <w:sz w:val="26"/>
          <w:szCs w:val="26"/>
        </w:rPr>
        <w:t xml:space="preserve"> zadatak do kraja. </w:t>
      </w:r>
    </w:p>
    <w:p>
      <w:pPr>
        <w:pStyle w:val="Normal"/>
        <w:spacing w:before="0" w:after="0"/>
        <w:ind w:left="284" w:hanging="284"/>
        <w:contextualSpacing/>
        <w:jc w:val="both"/>
        <w:rPr/>
      </w:pPr>
      <w:r>
        <w:rPr>
          <w:rFonts w:cs="Calibri" w:cstheme="minorHAnsi"/>
          <w:b/>
          <w:sz w:val="26"/>
          <w:szCs w:val="26"/>
        </w:rPr>
        <w:t>Izračunaj</w:t>
      </w:r>
      <w:r>
        <w:rPr>
          <w:rFonts w:cs="Calibri" w:cstheme="minorHAnsi"/>
          <w:sz w:val="26"/>
          <w:szCs w:val="26"/>
        </w:rPr>
        <w:t xml:space="preserve">: 0 : 5 = 0 jer je 0 </w:t>
      </w:r>
      <w:r>
        <w:rPr>
          <w:rFonts w:cs="Calibri" w:cstheme="minorHAnsi"/>
          <w:bCs/>
          <w:sz w:val="26"/>
          <w:szCs w:val="26"/>
        </w:rPr>
        <w:t>× 5 = 0</w:t>
      </w:r>
      <w:r>
        <w:rPr>
          <w:rFonts w:cs="Calibri" w:cstheme="minorHAnsi"/>
          <w:sz w:val="26"/>
          <w:szCs w:val="26"/>
        </w:rPr>
        <w:t>. Djelitelj može biti bilo koji drugi broj koji nije 0.</w:t>
      </w:r>
    </w:p>
    <w:p>
      <w:pPr>
        <w:pStyle w:val="Normal"/>
        <w:spacing w:before="0" w:after="0"/>
        <w:contextualSpacing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</w:r>
    </w:p>
    <w:p>
      <w:pPr>
        <w:pStyle w:val="Normal"/>
        <w:spacing w:before="0" w:after="0"/>
        <w:contextualSpacing/>
        <w:rPr/>
      </w:pPr>
      <w:r>
        <w:rPr>
          <w:rFonts w:cs="Calibri" w:cstheme="minorHAnsi"/>
          <w:b/>
          <w:sz w:val="26"/>
          <w:szCs w:val="26"/>
        </w:rPr>
        <w:t>Riješi</w:t>
      </w:r>
      <w:r>
        <w:rPr>
          <w:rFonts w:cs="Calibri" w:cstheme="minorHAnsi"/>
          <w:sz w:val="26"/>
          <w:szCs w:val="26"/>
        </w:rPr>
        <w:t xml:space="preserve"> 5. zadatak. Pročitaj pravilo i pokušaj ga zapamtiti.</w:t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contextualSpacing/>
        <w:rPr/>
      </w:pPr>
      <w:r>
        <w:rPr>
          <w:rFonts w:cs="Calibri" w:cstheme="minorHAnsi"/>
          <w:sz w:val="26"/>
          <w:szCs w:val="26"/>
        </w:rPr>
        <w:t xml:space="preserve"> </w:t>
      </w:r>
      <w:r>
        <w:rPr>
          <w:rFonts w:cs="Calibri" w:cstheme="minorHAnsi"/>
          <w:b/>
          <w:sz w:val="26"/>
          <w:szCs w:val="26"/>
        </w:rPr>
        <w:t>Izračunaj</w:t>
      </w:r>
      <w:r>
        <w:rPr>
          <w:rFonts w:cs="Calibri" w:cstheme="minorHAnsi"/>
          <w:sz w:val="26"/>
          <w:szCs w:val="26"/>
        </w:rPr>
        <w:t xml:space="preserve"> 6. zadatak primjenjujući danas naučena pravila!</w:t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contextualSpacing/>
        <w:rPr>
          <w:b/>
          <w:b/>
          <w:bCs/>
          <w:color w:val="C9211E"/>
        </w:rPr>
      </w:pPr>
      <w:r>
        <w:rPr>
          <w:rFonts w:cs="Calibri" w:cstheme="minorHAnsi"/>
          <w:b/>
          <w:bCs/>
          <w:color w:val="C9211E"/>
          <w:sz w:val="26"/>
          <w:szCs w:val="26"/>
        </w:rPr>
        <w:t>U bilježnicu zapiši:</w:t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contextualSpacing/>
        <w:rPr/>
      </w:pPr>
      <w:r>
        <w:rPr>
          <w:rFonts w:cs="Calibri" w:cstheme="minorHAnsi"/>
          <w:sz w:val="26"/>
          <w:szCs w:val="26"/>
        </w:rPr>
        <w:t xml:space="preserve">5 – 1 – 1 – 1 – 1 – 1 = 0                          5 : 1 = 5 jer je 5 </w:t>
      </w:r>
      <w:r>
        <w:rPr>
          <w:rFonts w:cs="Calibri" w:cstheme="minorHAnsi"/>
          <w:bCs/>
          <w:sz w:val="26"/>
          <w:szCs w:val="26"/>
        </w:rPr>
        <w:t>×</w:t>
      </w:r>
      <w:r>
        <w:rPr>
          <w:rFonts w:cs="Calibri" w:cstheme="minorHAnsi"/>
          <w:sz w:val="26"/>
          <w:szCs w:val="26"/>
        </w:rPr>
        <w:t xml:space="preserve"> 1 = 5</w:t>
      </w:r>
    </w:p>
    <w:p>
      <w:pPr>
        <w:pStyle w:val="Normal"/>
        <w:spacing w:before="0" w:after="0"/>
        <w:contextualSpacing/>
        <w:rPr/>
      </w:pPr>
      <w:r>
        <w:rPr>
          <w:rFonts w:cs="Calibri" w:cstheme="minorHAnsi"/>
          <w:sz w:val="26"/>
          <w:szCs w:val="26"/>
        </w:rPr>
        <w:t xml:space="preserve">7 – 1 – 1 – 1- 1 – 1 – 1 – 1 = 0               7 : 1 = 7 jer je 7 </w:t>
      </w:r>
      <w:r>
        <w:rPr>
          <w:rFonts w:cs="Calibri" w:cstheme="minorHAnsi"/>
          <w:bCs/>
          <w:sz w:val="26"/>
          <w:szCs w:val="26"/>
        </w:rPr>
        <w:t>× 1 =  7</w:t>
      </w:r>
    </w:p>
    <w:p>
      <w:pPr>
        <w:pStyle w:val="Normal"/>
        <w:spacing w:before="0" w:after="0"/>
        <w:contextualSpacing/>
        <w:rPr>
          <w:rFonts w:cs="Calibri" w:cstheme="minorHAnsi"/>
          <w:b/>
          <w:b/>
          <w:bCs/>
          <w:color w:val="C9211E"/>
          <w:sz w:val="26"/>
          <w:szCs w:val="26"/>
        </w:rPr>
      </w:pPr>
      <w:r>
        <w:rPr/>
      </w:r>
    </w:p>
    <w:p>
      <w:pPr>
        <w:pStyle w:val="Normal"/>
        <w:spacing w:before="0" w:after="0"/>
        <w:contextualSpacing/>
        <w:rPr/>
      </w:pPr>
      <w:r>
        <w:rPr>
          <w:rFonts w:cs="Calibri" w:cstheme="minorHAnsi"/>
          <w:b/>
          <w:bCs/>
          <w:color w:val="C9211E"/>
          <w:sz w:val="26"/>
          <w:szCs w:val="26"/>
        </w:rPr>
        <w:t>Broj podijeljen s 1 se ne mijenja.</w:t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/>
      </w:r>
    </w:p>
    <w:p>
      <w:pPr>
        <w:pStyle w:val="Normal"/>
        <w:spacing w:before="0" w:after="0"/>
        <w:contextualSpacing/>
        <w:rPr/>
      </w:pPr>
      <w:r>
        <w:rPr>
          <w:rFonts w:cs="Calibri" w:cstheme="minorHAnsi"/>
          <w:sz w:val="26"/>
          <w:szCs w:val="26"/>
        </w:rPr>
        <w:t xml:space="preserve">0 : 5 = 0 jer je 0 </w:t>
      </w:r>
      <w:bookmarkStart w:id="0" w:name="__DdeLink__85_2674239440"/>
      <w:r>
        <w:rPr>
          <w:rFonts w:cs="Calibri" w:cstheme="minorHAnsi"/>
          <w:bCs/>
          <w:sz w:val="26"/>
          <w:szCs w:val="26"/>
        </w:rPr>
        <w:t>×</w:t>
      </w:r>
      <w:r>
        <w:rPr>
          <w:rFonts w:cs="Calibri" w:cstheme="minorHAnsi"/>
          <w:sz w:val="26"/>
          <w:szCs w:val="26"/>
        </w:rPr>
        <w:t xml:space="preserve"> </w:t>
      </w:r>
      <w:bookmarkEnd w:id="0"/>
      <w:r>
        <w:rPr>
          <w:rFonts w:cs="Calibri" w:cstheme="minorHAnsi"/>
          <w:sz w:val="26"/>
          <w:szCs w:val="26"/>
        </w:rPr>
        <w:t>5 = 0</w:t>
      </w:r>
    </w:p>
    <w:p>
      <w:pPr>
        <w:pStyle w:val="Normal"/>
        <w:spacing w:before="0" w:after="0"/>
        <w:contextualSpacing/>
        <w:rPr/>
      </w:pPr>
      <w:r>
        <w:rPr>
          <w:rFonts w:cs="Calibri" w:cstheme="minorHAnsi"/>
          <w:sz w:val="26"/>
          <w:szCs w:val="26"/>
        </w:rPr>
        <w:t xml:space="preserve">0 : 7 = 0 jer je 0 </w:t>
      </w:r>
      <w:r>
        <w:rPr>
          <w:rFonts w:cs="Calibri" w:cstheme="minorHAnsi"/>
          <w:bCs/>
          <w:sz w:val="26"/>
          <w:szCs w:val="26"/>
        </w:rPr>
        <w:t>×</w:t>
      </w:r>
      <w:r>
        <w:rPr>
          <w:rFonts w:cs="Calibri" w:cstheme="minorHAnsi"/>
          <w:sz w:val="26"/>
          <w:szCs w:val="26"/>
        </w:rPr>
        <w:t xml:space="preserve"> 7  = 0</w:t>
      </w:r>
    </w:p>
    <w:p>
      <w:pPr>
        <w:pStyle w:val="Normal"/>
        <w:spacing w:before="0" w:after="0"/>
        <w:contextualSpacing/>
        <w:rPr>
          <w:rFonts w:cs="Calibri" w:cstheme="minorHAnsi"/>
          <w:b/>
          <w:b/>
          <w:bCs/>
          <w:color w:val="C9211E"/>
          <w:sz w:val="26"/>
          <w:szCs w:val="26"/>
        </w:rPr>
      </w:pPr>
      <w:r>
        <w:rPr/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b/>
          <w:bCs/>
          <w:color w:val="C9211E"/>
          <w:sz w:val="26"/>
          <w:szCs w:val="26"/>
        </w:rPr>
        <w:t>Nula podijeljena brojem različitim od nule je nula.</w:t>
      </w:r>
    </w:p>
    <w:p>
      <w:pPr>
        <w:pStyle w:val="Normal"/>
        <w:spacing w:before="0" w:after="0"/>
        <w:contextualSpacing/>
        <w:rPr>
          <w:rFonts w:cs="Calibri" w:cstheme="minorHAnsi"/>
          <w:b/>
          <w:b/>
          <w:bCs/>
          <w:color w:val="C9211E"/>
          <w:sz w:val="26"/>
          <w:szCs w:val="26"/>
        </w:rPr>
      </w:pPr>
      <w:r>
        <w:rPr>
          <w:rFonts w:cs="Calibri" w:cstheme="minorHAnsi"/>
          <w:b/>
          <w:bCs/>
          <w:color w:val="C9211E"/>
          <w:sz w:val="26"/>
          <w:szCs w:val="26"/>
        </w:rPr>
        <w:t>S 0 se ne dijeli!</w:t>
      </w:r>
    </w:p>
    <w:p>
      <w:pPr>
        <w:pStyle w:val="Normal"/>
        <w:spacing w:before="0" w:after="0"/>
        <w:contextualSpacing/>
        <w:rPr>
          <w:rFonts w:cs="Calibri" w:cstheme="minorHAnsi"/>
          <w:b/>
          <w:b/>
          <w:bCs/>
          <w:color w:val="C9211E"/>
          <w:sz w:val="26"/>
          <w:szCs w:val="26"/>
        </w:rPr>
      </w:pPr>
      <w:r>
        <w:rPr>
          <w:rFonts w:cs="Calibri" w:cstheme="minorHAnsi"/>
          <w:b/>
          <w:bCs/>
          <w:color w:val="C9211E"/>
          <w:sz w:val="26"/>
          <w:szCs w:val="26"/>
        </w:rPr>
      </w:r>
    </w:p>
    <w:p>
      <w:pPr>
        <w:pStyle w:val="Normal"/>
        <w:spacing w:before="0" w:after="0"/>
        <w:contextualSpacing/>
        <w:rPr>
          <w:rFonts w:cs="Calibri" w:cstheme="minorHAnsi"/>
          <w:b/>
          <w:b/>
          <w:bCs/>
          <w:color w:val="C9211E"/>
          <w:sz w:val="26"/>
          <w:szCs w:val="26"/>
        </w:rPr>
      </w:pPr>
      <w:r>
        <w:rPr>
          <w:rFonts w:cs="Calibri" w:cstheme="minorHAnsi"/>
          <w:b/>
          <w:bCs/>
          <w:color w:val="C9211E"/>
          <w:sz w:val="26"/>
          <w:szCs w:val="26"/>
        </w:rPr>
      </w:r>
    </w:p>
    <w:p>
      <w:pPr>
        <w:pStyle w:val="Normal"/>
        <w:spacing w:before="0" w:after="0"/>
        <w:contextualSpacing/>
        <w:rPr>
          <w:rFonts w:cs="Calibri" w:cstheme="minorHAnsi"/>
          <w:b/>
          <w:b/>
          <w:bCs/>
          <w:color w:val="C9211E"/>
          <w:sz w:val="26"/>
          <w:szCs w:val="26"/>
        </w:rPr>
      </w:pPr>
      <w:r>
        <w:rPr>
          <w:rFonts w:cs="Calibri" w:cstheme="minorHAnsi"/>
          <w:b/>
          <w:bCs/>
          <w:color w:val="C9211E"/>
          <w:sz w:val="26"/>
          <w:szCs w:val="26"/>
        </w:rPr>
      </w:r>
    </w:p>
    <w:p>
      <w:pPr>
        <w:pStyle w:val="Normal"/>
        <w:spacing w:before="0" w:after="0"/>
        <w:contextualSpacing/>
        <w:rPr>
          <w:rFonts w:cs="Calibri" w:cstheme="minorHAnsi"/>
          <w:b/>
          <w:b/>
          <w:bCs/>
          <w:color w:val="C9211E"/>
          <w:sz w:val="26"/>
          <w:szCs w:val="26"/>
        </w:rPr>
      </w:pPr>
      <w:r>
        <w:rPr>
          <w:rFonts w:cs="Calibri" w:cstheme="minorHAnsi"/>
          <w:b/>
          <w:bCs/>
          <w:color w:val="C9211E"/>
          <w:sz w:val="26"/>
          <w:szCs w:val="26"/>
        </w:rPr>
      </w:r>
    </w:p>
    <w:p>
      <w:pPr>
        <w:pStyle w:val="Normal"/>
        <w:spacing w:before="0" w:after="0"/>
        <w:contextualSpacing/>
        <w:rPr>
          <w:rFonts w:cs="Calibri" w:cstheme="minorHAnsi"/>
          <w:b/>
          <w:b/>
          <w:bCs/>
          <w:color w:val="C9211E"/>
          <w:sz w:val="26"/>
          <w:szCs w:val="26"/>
        </w:rPr>
      </w:pPr>
      <w:r>
        <w:rPr>
          <w:rFonts w:cs="Calibri" w:cstheme="minorHAnsi"/>
          <w:b/>
          <w:bCs/>
          <w:color w:val="C9211E"/>
          <w:sz w:val="26"/>
          <w:szCs w:val="26"/>
        </w:rPr>
      </w:r>
    </w:p>
    <w:p>
      <w:pPr>
        <w:pStyle w:val="Normal"/>
        <w:spacing w:before="0" w:after="0"/>
        <w:contextualSpacing/>
        <w:rPr>
          <w:rFonts w:cs="Calibri" w:cstheme="minorHAnsi"/>
          <w:b/>
          <w:b/>
          <w:bCs/>
          <w:color w:val="C9211E"/>
          <w:sz w:val="26"/>
          <w:szCs w:val="26"/>
        </w:rPr>
      </w:pPr>
      <w:r>
        <w:rPr>
          <w:rFonts w:cs="Calibri" w:cstheme="minorHAnsi"/>
          <w:b/>
          <w:bCs/>
          <w:color w:val="C9211E"/>
          <w:sz w:val="26"/>
          <w:szCs w:val="26"/>
        </w:rPr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contextualSpacing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737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7561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7743b3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7743b3"/>
    <w:rPr/>
  </w:style>
  <w:style w:type="character" w:styleId="Internetskapoveznica">
    <w:name w:val="Internetska poveznica"/>
    <w:basedOn w:val="DefaultParagraphFont"/>
    <w:uiPriority w:val="99"/>
    <w:unhideWhenUsed/>
    <w:rsid w:val="002b374c"/>
    <w:rPr>
      <w:color w:val="0000FF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677ef9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7743b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7743b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677ef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f4ae1"/>
    <w:pPr>
      <w:widowControl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hr-HR" w:eastAsia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B7351-8728-46DD-809C-ACBB0E56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LibreOffice/6.2.5.2$Windows_X86_64 LibreOffice_project/1ec314fa52f458adc18c4f025c545a4e8b22c159</Application>
  <Pages>2</Pages>
  <Words>303</Words>
  <Characters>1181</Characters>
  <CharactersWithSpaces>1514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2020-04-11T08:18:00Z</dcterms:created>
  <dc:creator>vpluzaric</dc:creator>
  <dc:description/>
  <dc:language>hr-HR</dc:language>
  <cp:lastModifiedBy/>
  <cp:lastPrinted>2014-08-06T13:33:00Z</cp:lastPrinted>
  <dcterms:modified xsi:type="dcterms:W3CDTF">2020-05-12T19:51:11Z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