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EA" w:rsidRDefault="004E1C67">
      <w:pPr>
        <w:rPr>
          <w:sz w:val="28"/>
          <w:lang w:val="hr-HR"/>
        </w:rPr>
      </w:pPr>
      <w:r w:rsidRPr="004E1C67">
        <w:rPr>
          <w:color w:val="7030A0"/>
          <w:sz w:val="28"/>
          <w:lang w:val="hr-HR"/>
        </w:rPr>
        <w:t xml:space="preserve">Pročitaj </w:t>
      </w:r>
      <w:r w:rsidR="005D2AA9">
        <w:rPr>
          <w:sz w:val="28"/>
          <w:lang w:val="hr-HR"/>
        </w:rPr>
        <w:t>pripovijetku</w:t>
      </w:r>
      <w:bookmarkStart w:id="0" w:name="_GoBack"/>
      <w:bookmarkEnd w:id="0"/>
      <w:r>
        <w:rPr>
          <w:sz w:val="28"/>
          <w:lang w:val="hr-HR"/>
        </w:rPr>
        <w:t xml:space="preserve"> </w:t>
      </w:r>
      <w:r w:rsidRPr="004E1C67">
        <w:rPr>
          <w:i/>
          <w:sz w:val="28"/>
          <w:lang w:val="hr-HR"/>
        </w:rPr>
        <w:t>Kiša</w:t>
      </w:r>
      <w:r>
        <w:rPr>
          <w:i/>
          <w:sz w:val="28"/>
          <w:lang w:val="hr-HR"/>
        </w:rPr>
        <w:t xml:space="preserve"> </w:t>
      </w:r>
      <w:r>
        <w:rPr>
          <w:sz w:val="28"/>
          <w:lang w:val="hr-HR"/>
        </w:rPr>
        <w:t>koju će ti otvoriti netko od roditelja.</w:t>
      </w:r>
    </w:p>
    <w:p w:rsidR="00B956AD" w:rsidRDefault="00B956AD">
      <w:pPr>
        <w:rPr>
          <w:sz w:val="28"/>
          <w:lang w:val="hr-HR"/>
        </w:rPr>
      </w:pPr>
      <w:r w:rsidRPr="00B956AD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>u bilježnicu:</w:t>
      </w:r>
    </w:p>
    <w:p w:rsidR="00B956AD" w:rsidRDefault="00B956AD">
      <w:pPr>
        <w:rPr>
          <w:sz w:val="28"/>
          <w:lang w:val="hr-HR"/>
        </w:rPr>
      </w:pPr>
    </w:p>
    <w:p w:rsidR="00B956AD" w:rsidRPr="00DB4247" w:rsidRDefault="00B956AD" w:rsidP="00B956AD">
      <w:pPr>
        <w:spacing w:after="0" w:line="360" w:lineRule="auto"/>
        <w:jc w:val="center"/>
        <w:rPr>
          <w:rFonts w:eastAsia="Times New Roman" w:cstheme="minorHAnsi"/>
          <w:sz w:val="28"/>
          <w:szCs w:val="20"/>
          <w:lang w:val="hr-HR"/>
        </w:rPr>
      </w:pPr>
      <w:r w:rsidRPr="00DB4247">
        <w:rPr>
          <w:rFonts w:eastAsia="Times New Roman" w:cstheme="minorHAnsi"/>
          <w:sz w:val="28"/>
          <w:szCs w:val="20"/>
          <w:lang w:val="hr-HR"/>
        </w:rPr>
        <w:t>Kiša</w:t>
      </w:r>
    </w:p>
    <w:p w:rsidR="00B956AD" w:rsidRPr="00B956AD" w:rsidRDefault="00B956AD" w:rsidP="00B956AD">
      <w:pPr>
        <w:spacing w:after="0" w:line="360" w:lineRule="auto"/>
        <w:jc w:val="right"/>
        <w:rPr>
          <w:rFonts w:eastAsia="Times New Roman" w:cstheme="minorHAnsi"/>
          <w:sz w:val="28"/>
          <w:szCs w:val="20"/>
          <w:lang w:val="hr-HR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                             </w:t>
      </w:r>
      <w:r w:rsidR="00B23FCB">
        <w:rPr>
          <w:rFonts w:eastAsia="Times New Roman" w:cstheme="minorHAnsi"/>
          <w:sz w:val="28"/>
          <w:szCs w:val="20"/>
          <w:lang w:val="hr-HR"/>
        </w:rPr>
        <w:t xml:space="preserve">M. </w:t>
      </w:r>
      <w:r w:rsidRPr="00B956AD">
        <w:rPr>
          <w:rFonts w:eastAsia="Times New Roman" w:cstheme="minorHAnsi"/>
          <w:sz w:val="28"/>
          <w:szCs w:val="20"/>
          <w:lang w:val="hr-HR"/>
        </w:rPr>
        <w:t>Dolenec-Dravski</w:t>
      </w:r>
    </w:p>
    <w:p w:rsidR="00B956AD" w:rsidRPr="00B956AD" w:rsidRDefault="00B956AD" w:rsidP="00B956AD">
      <w:pPr>
        <w:spacing w:after="0" w:line="360" w:lineRule="auto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Svaka priča ima svoje likove, mjesto i vrijeme radnje koji su povezani s događajima u priči.</w:t>
      </w:r>
    </w:p>
    <w:p w:rsidR="00B956AD" w:rsidRPr="00B956AD" w:rsidRDefault="00B23FCB" w:rsidP="00B956AD">
      <w:pPr>
        <w:spacing w:after="0" w:line="360" w:lineRule="auto"/>
        <w:rPr>
          <w:rFonts w:eastAsia="Times New Roman" w:cstheme="minorHAnsi"/>
          <w:bCs/>
          <w:sz w:val="28"/>
          <w:szCs w:val="20"/>
          <w:lang w:val="hr-HR"/>
        </w:rPr>
      </w:pPr>
      <w:r>
        <w:rPr>
          <w:rFonts w:eastAsia="Times New Roman" w:cstheme="minorHAnsi"/>
          <w:bCs/>
          <w:sz w:val="28"/>
          <w:szCs w:val="20"/>
          <w:lang w:val="hr-HR"/>
        </w:rPr>
        <w:t>L</w:t>
      </w:r>
      <w:r w:rsidR="00B956AD" w:rsidRPr="00B956AD">
        <w:rPr>
          <w:rFonts w:eastAsia="Times New Roman" w:cstheme="minorHAnsi"/>
          <w:bCs/>
          <w:sz w:val="28"/>
          <w:szCs w:val="20"/>
          <w:lang w:val="hr-HR"/>
        </w:rPr>
        <w:t>ikovi: mala kiša i seljani</w:t>
      </w:r>
    </w:p>
    <w:p w:rsidR="00B956AD" w:rsidRPr="00B956AD" w:rsidRDefault="00B23FCB" w:rsidP="00B956AD">
      <w:pPr>
        <w:spacing w:after="0" w:line="360" w:lineRule="auto"/>
        <w:rPr>
          <w:rFonts w:eastAsia="Times New Roman" w:cstheme="minorHAnsi"/>
          <w:bCs/>
          <w:sz w:val="28"/>
          <w:szCs w:val="20"/>
          <w:lang w:val="hr-HR"/>
        </w:rPr>
      </w:pPr>
      <w:r>
        <w:rPr>
          <w:rFonts w:eastAsia="Times New Roman" w:cstheme="minorHAnsi"/>
          <w:bCs/>
          <w:sz w:val="28"/>
          <w:szCs w:val="20"/>
          <w:lang w:val="hr-HR"/>
        </w:rPr>
        <w:t>M</w:t>
      </w:r>
      <w:r w:rsidR="00B956AD" w:rsidRPr="00B956AD">
        <w:rPr>
          <w:rFonts w:eastAsia="Times New Roman" w:cstheme="minorHAnsi"/>
          <w:bCs/>
          <w:sz w:val="28"/>
          <w:szCs w:val="20"/>
          <w:lang w:val="hr-HR"/>
        </w:rPr>
        <w:t>jesto radnje: selo</w:t>
      </w:r>
    </w:p>
    <w:p w:rsidR="00B956AD" w:rsidRPr="00B956AD" w:rsidRDefault="00B23FCB" w:rsidP="00B956AD">
      <w:pPr>
        <w:spacing w:after="0" w:line="360" w:lineRule="auto"/>
        <w:rPr>
          <w:rFonts w:eastAsia="Times New Roman" w:cstheme="minorHAnsi"/>
          <w:bCs/>
          <w:sz w:val="28"/>
          <w:szCs w:val="20"/>
          <w:lang w:val="hr-HR"/>
        </w:rPr>
      </w:pPr>
      <w:r>
        <w:rPr>
          <w:rFonts w:eastAsia="Times New Roman" w:cstheme="minorHAnsi"/>
          <w:bCs/>
          <w:sz w:val="28"/>
          <w:szCs w:val="20"/>
          <w:lang w:val="hr-HR"/>
        </w:rPr>
        <w:t>V</w:t>
      </w:r>
      <w:r w:rsidR="00B956AD" w:rsidRPr="00B956AD">
        <w:rPr>
          <w:rFonts w:eastAsia="Times New Roman" w:cstheme="minorHAnsi"/>
          <w:bCs/>
          <w:sz w:val="28"/>
          <w:szCs w:val="20"/>
          <w:lang w:val="hr-HR"/>
        </w:rPr>
        <w:t>rijeme radnje: nekoliko dana</w:t>
      </w:r>
    </w:p>
    <w:p w:rsidR="00B956AD" w:rsidRPr="00B956AD" w:rsidRDefault="00B956AD" w:rsidP="00B956AD">
      <w:pPr>
        <w:spacing w:after="0" w:line="360" w:lineRule="auto"/>
        <w:rPr>
          <w:rFonts w:eastAsia="Times New Roman" w:cstheme="minorHAnsi"/>
          <w:bCs/>
          <w:sz w:val="28"/>
          <w:szCs w:val="20"/>
          <w:lang w:val="hr-HR"/>
        </w:rPr>
      </w:pPr>
      <w:r w:rsidRPr="00B956AD">
        <w:rPr>
          <w:rFonts w:eastAsia="Times New Roman" w:cstheme="minorHAnsi"/>
          <w:bCs/>
          <w:sz w:val="28"/>
          <w:szCs w:val="20"/>
          <w:u w:val="single"/>
          <w:lang w:val="hr-HR"/>
        </w:rPr>
        <w:t xml:space="preserve">      lik          </w:t>
      </w:r>
      <w:r w:rsidR="00C95FE4">
        <w:rPr>
          <w:rFonts w:eastAsia="Times New Roman" w:cstheme="minorHAnsi"/>
          <w:bCs/>
          <w:sz w:val="28"/>
          <w:szCs w:val="20"/>
          <w:u w:val="single"/>
          <w:lang w:val="hr-HR"/>
        </w:rPr>
        <w:t xml:space="preserve">                  </w:t>
      </w:r>
      <w:r w:rsidRPr="00B956AD">
        <w:rPr>
          <w:rFonts w:eastAsia="Times New Roman" w:cstheme="minorHAnsi"/>
          <w:bCs/>
          <w:sz w:val="28"/>
          <w:szCs w:val="20"/>
          <w:u w:val="single"/>
          <w:lang w:val="hr-HR"/>
        </w:rPr>
        <w:t xml:space="preserve">      događaji:</w:t>
      </w:r>
    </w:p>
    <w:p w:rsidR="00B956AD" w:rsidRPr="00B956AD" w:rsidRDefault="00B956AD" w:rsidP="00B956AD">
      <w:pPr>
        <w:spacing w:after="0" w:line="360" w:lineRule="auto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 xml:space="preserve">– mala kiša       </w:t>
      </w:r>
      <w:r w:rsidR="00C95FE4">
        <w:rPr>
          <w:rFonts w:eastAsia="Times New Roman" w:cstheme="minorHAnsi"/>
          <w:sz w:val="28"/>
          <w:szCs w:val="20"/>
          <w:lang w:val="hr-HR"/>
        </w:rPr>
        <w:tab/>
      </w:r>
      <w:r w:rsidRPr="00B956AD">
        <w:rPr>
          <w:rFonts w:eastAsia="Times New Roman" w:cstheme="minorHAnsi"/>
          <w:sz w:val="28"/>
          <w:szCs w:val="20"/>
          <w:lang w:val="hr-HR"/>
        </w:rPr>
        <w:t>– ne da joj se padati</w:t>
      </w:r>
    </w:p>
    <w:p w:rsidR="00B956AD" w:rsidRPr="00B956AD" w:rsidRDefault="00B956AD" w:rsidP="00C95FE4">
      <w:pPr>
        <w:spacing w:after="0" w:line="360" w:lineRule="auto"/>
        <w:ind w:left="1440" w:firstLine="720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– odlazi u selo pitati treba li padati</w:t>
      </w:r>
    </w:p>
    <w:p w:rsidR="00B956AD" w:rsidRPr="00B956AD" w:rsidRDefault="00B956AD" w:rsidP="00C95FE4">
      <w:pPr>
        <w:spacing w:after="0" w:line="360" w:lineRule="auto"/>
        <w:ind w:left="2160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– odluči da neće padati da ne smoči sijeno</w:t>
      </w:r>
    </w:p>
    <w:p w:rsidR="00B956AD" w:rsidRPr="00B956AD" w:rsidRDefault="00B956AD" w:rsidP="00C95FE4">
      <w:pPr>
        <w:spacing w:after="0" w:line="360" w:lineRule="auto"/>
        <w:ind w:left="1440" w:firstLine="720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– kuca na prozor drugoga seljanina</w:t>
      </w:r>
    </w:p>
    <w:p w:rsidR="004E1C67" w:rsidRPr="00B956AD" w:rsidRDefault="00B956AD" w:rsidP="00C95FE4">
      <w:pPr>
        <w:spacing w:line="360" w:lineRule="auto"/>
        <w:ind w:left="2160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– odluči ne padati da se može popraviti krov…</w:t>
      </w:r>
    </w:p>
    <w:p w:rsidR="00B956AD" w:rsidRPr="00B956AD" w:rsidRDefault="00B956AD" w:rsidP="00B956AD">
      <w:pPr>
        <w:spacing w:line="360" w:lineRule="auto"/>
        <w:rPr>
          <w:rFonts w:eastAsia="Times New Roman" w:cstheme="minorHAnsi"/>
          <w:sz w:val="28"/>
          <w:szCs w:val="2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Volim kišu zato što…</w:t>
      </w:r>
    </w:p>
    <w:p w:rsidR="00B956AD" w:rsidRPr="00B956AD" w:rsidRDefault="00B956AD" w:rsidP="00B956AD">
      <w:pPr>
        <w:spacing w:line="360" w:lineRule="auto"/>
        <w:rPr>
          <w:rFonts w:cstheme="minorHAnsi"/>
          <w:sz w:val="40"/>
          <w:lang w:val="hr-HR"/>
        </w:rPr>
      </w:pPr>
      <w:r w:rsidRPr="00B956AD">
        <w:rPr>
          <w:rFonts w:eastAsia="Times New Roman" w:cstheme="minorHAnsi"/>
          <w:sz w:val="28"/>
          <w:szCs w:val="20"/>
          <w:lang w:val="hr-HR"/>
        </w:rPr>
        <w:t>Ne volim kišu zato što…</w:t>
      </w:r>
    </w:p>
    <w:sectPr w:rsidR="00B956AD" w:rsidRPr="00B9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0"/>
    <w:rsid w:val="00230771"/>
    <w:rsid w:val="004E1C67"/>
    <w:rsid w:val="005D2AA9"/>
    <w:rsid w:val="00B23FCB"/>
    <w:rsid w:val="00B956AD"/>
    <w:rsid w:val="00C95FE4"/>
    <w:rsid w:val="00D17D90"/>
    <w:rsid w:val="00DB4247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67D40-7E03-4245-8E3A-46C243F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2020-04-19T19:26:00Z</dcterms:created>
  <dcterms:modified xsi:type="dcterms:W3CDTF">2020-04-22T09:25:00Z</dcterms:modified>
</cp:coreProperties>
</file>