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50" w:rsidRPr="00826C5A" w:rsidRDefault="00A47A50" w:rsidP="00A47A50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826C5A">
        <w:rPr>
          <w:rStyle w:val="FontStyle54"/>
          <w:rFonts w:ascii="Ebrima" w:hAnsi="Ebrima"/>
          <w:color w:val="DA2725"/>
        </w:rPr>
        <w:t>Ukoliko možete, odradite. Uživajte!</w:t>
      </w:r>
    </w:p>
    <w:p w:rsidR="00A47A50" w:rsidRPr="00826C5A" w:rsidRDefault="00A47A50" w:rsidP="00A47A50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A47A50" w:rsidRDefault="00A47A50" w:rsidP="00A47A50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826C5A">
        <w:rPr>
          <w:rStyle w:val="FontStyle54"/>
          <w:rFonts w:ascii="Ebrima" w:hAnsi="Ebrima"/>
          <w:color w:val="DA2725"/>
        </w:rPr>
        <w:t>UVODNI DIO SATA:</w:t>
      </w:r>
    </w:p>
    <w:p w:rsidR="00A47A50" w:rsidRDefault="00A47A50" w:rsidP="00A47A50">
      <w:pPr>
        <w:pStyle w:val="Style31"/>
        <w:widowControl/>
        <w:ind w:right="539"/>
        <w:rPr>
          <w:rStyle w:val="FontStyle54"/>
          <w:rFonts w:ascii="Ebrima" w:hAnsi="Ebrima"/>
          <w:color w:val="000000" w:themeColor="text1"/>
        </w:rPr>
      </w:pPr>
      <w:r w:rsidRPr="005A503C">
        <w:rPr>
          <w:rStyle w:val="FontStyle54"/>
          <w:rFonts w:ascii="Ebrima" w:hAnsi="Ebrima"/>
          <w:color w:val="000000" w:themeColor="text1"/>
        </w:rPr>
        <w:t>Zagrij se u</w:t>
      </w:r>
      <w:r>
        <w:rPr>
          <w:rStyle w:val="FontStyle54"/>
          <w:rFonts w:ascii="Ebrima" w:hAnsi="Ebrima"/>
          <w:color w:val="000000" w:themeColor="text1"/>
        </w:rPr>
        <w:t>z plesne korake</w:t>
      </w:r>
      <w:bookmarkStart w:id="0" w:name="_GoBack"/>
      <w:bookmarkEnd w:id="0"/>
    </w:p>
    <w:p w:rsidR="00A47A50" w:rsidRPr="005A503C" w:rsidRDefault="00A47A50" w:rsidP="00A47A50">
      <w:pPr>
        <w:pStyle w:val="Style31"/>
        <w:widowControl/>
        <w:ind w:right="539"/>
        <w:rPr>
          <w:rStyle w:val="FontStyle54"/>
          <w:rFonts w:ascii="Ebrima" w:hAnsi="Ebrima"/>
          <w:color w:val="000000" w:themeColor="text1"/>
        </w:rPr>
      </w:pPr>
    </w:p>
    <w:p w:rsidR="00A47A50" w:rsidRDefault="00A47A50" w:rsidP="00A47A50">
      <w:pPr>
        <w:pStyle w:val="Style31"/>
        <w:widowControl/>
        <w:ind w:right="539"/>
        <w:rPr>
          <w:rFonts w:ascii="Ebrima" w:eastAsia="Arial Unicode MS" w:hAnsi="Ebrima" w:cs="Arial Unicode MS"/>
          <w:b/>
          <w:bCs/>
          <w:color w:val="231F20"/>
        </w:rPr>
      </w:pPr>
      <w:hyperlink r:id="rId4" w:history="1">
        <w:r>
          <w:rPr>
            <w:rStyle w:val="Hiperveza"/>
            <w:rFonts w:eastAsia="Arial Unicode MS"/>
          </w:rPr>
          <w:t>https://www.youtube.com/watch?v=UP-ctUE4DHo</w:t>
        </w:r>
      </w:hyperlink>
    </w:p>
    <w:p w:rsidR="00A47A50" w:rsidRDefault="00A47A50" w:rsidP="00A47A50">
      <w:pPr>
        <w:pStyle w:val="Style31"/>
        <w:widowControl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A47A50" w:rsidRPr="00826C5A" w:rsidRDefault="00A47A50" w:rsidP="00A47A50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826C5A">
        <w:rPr>
          <w:rStyle w:val="FontStyle54"/>
          <w:rFonts w:ascii="Ebrima" w:hAnsi="Ebrima"/>
          <w:color w:val="DA2725"/>
        </w:rPr>
        <w:t xml:space="preserve">PRIPREMNI DIO SATA: </w:t>
      </w:r>
    </w:p>
    <w:p w:rsidR="00A47A50" w:rsidRDefault="00A47A50" w:rsidP="00A47A50">
      <w:pPr>
        <w:pStyle w:val="Style31"/>
        <w:widowControl/>
        <w:ind w:right="539"/>
        <w:rPr>
          <w:rStyle w:val="FontStyle54"/>
          <w:rFonts w:ascii="Ebrima" w:hAnsi="Ebrima"/>
          <w:color w:val="231F20"/>
        </w:rPr>
      </w:pPr>
      <w:r w:rsidRPr="00826C5A">
        <w:rPr>
          <w:rStyle w:val="FontStyle54"/>
          <w:rFonts w:ascii="Ebrima" w:hAnsi="Ebrima"/>
          <w:color w:val="231F20"/>
        </w:rPr>
        <w:t>Pripremne vježbe bez pomagal</w:t>
      </w:r>
      <w:r>
        <w:rPr>
          <w:rStyle w:val="FontStyle54"/>
          <w:rFonts w:ascii="Ebrima" w:hAnsi="Ebrima"/>
          <w:color w:val="231F20"/>
        </w:rPr>
        <w:t>a</w:t>
      </w:r>
    </w:p>
    <w:p w:rsidR="00A47A50" w:rsidRPr="00A47A50" w:rsidRDefault="00A47A50" w:rsidP="00A47A50">
      <w:pPr>
        <w:pStyle w:val="Style31"/>
        <w:widowControl/>
        <w:ind w:right="539"/>
        <w:rPr>
          <w:rFonts w:ascii="Ebrima" w:eastAsia="Arial Unicode MS" w:hAnsi="Ebrima" w:cs="Arial Unicode MS"/>
          <w:b/>
          <w:bCs/>
          <w:color w:val="231F20"/>
          <w:sz w:val="20"/>
          <w:szCs w:val="20"/>
        </w:rPr>
      </w:pPr>
      <w:hyperlink r:id="rId5" w:history="1">
        <w:r>
          <w:rPr>
            <w:rStyle w:val="Hiperveza"/>
            <w:rFonts w:eastAsia="Arial Unicode MS"/>
          </w:rPr>
          <w:t>https://www.youtube.com/watch?v=jwfmeeZGSH8&amp;t=1s</w:t>
        </w:r>
      </w:hyperlink>
    </w:p>
    <w:p w:rsidR="00A47A50" w:rsidRDefault="00A47A50" w:rsidP="00A47A50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A47A50" w:rsidRDefault="00A47A50" w:rsidP="00A47A50">
      <w:pPr>
        <w:pStyle w:val="Style31"/>
        <w:ind w:right="539"/>
        <w:rPr>
          <w:rFonts w:ascii="Ebrima" w:eastAsia="Arial Unicode MS" w:hAnsi="Ebrima" w:cs="Arial Unicode MS"/>
          <w:b/>
          <w:bCs/>
          <w:color w:val="FF0000"/>
        </w:rPr>
      </w:pPr>
      <w:r w:rsidRPr="005A503C">
        <w:rPr>
          <w:rFonts w:ascii="Ebrima" w:eastAsia="Arial Unicode MS" w:hAnsi="Ebrima" w:cs="Arial Unicode MS"/>
          <w:b/>
          <w:bCs/>
          <w:color w:val="FF0000"/>
        </w:rPr>
        <w:t>GLAVNI DIO SATA</w:t>
      </w:r>
      <w:r>
        <w:rPr>
          <w:rFonts w:ascii="Ebrima" w:eastAsia="Arial Unicode MS" w:hAnsi="Ebrima" w:cs="Arial Unicode MS"/>
          <w:b/>
          <w:bCs/>
          <w:color w:val="FF0000"/>
        </w:rPr>
        <w:t>:</w:t>
      </w:r>
    </w:p>
    <w:p w:rsidR="00A47A50" w:rsidRPr="00A47A50" w:rsidRDefault="00A47A50" w:rsidP="00A47A50">
      <w:pPr>
        <w:pStyle w:val="Style31"/>
        <w:widowControl/>
        <w:ind w:right="539"/>
        <w:rPr>
          <w:rStyle w:val="FontStyle54"/>
          <w:rFonts w:ascii="Ebrima" w:hAnsi="Ebrima"/>
          <w:bCs w:val="0"/>
          <w:color w:val="231F20"/>
        </w:rPr>
      </w:pPr>
      <w:r w:rsidRPr="00A47A50">
        <w:rPr>
          <w:rStyle w:val="FontStyle54"/>
          <w:rFonts w:ascii="Ebrima" w:hAnsi="Ebrima"/>
          <w:bCs w:val="0"/>
          <w:color w:val="231F20"/>
        </w:rPr>
        <w:t>Preskoci kratke vijače u kretanju</w:t>
      </w:r>
      <w:r>
        <w:rPr>
          <w:rStyle w:val="FontStyle54"/>
          <w:rFonts w:ascii="Ebrima" w:hAnsi="Ebrima"/>
          <w:bCs w:val="0"/>
          <w:color w:val="231F20"/>
        </w:rPr>
        <w:t xml:space="preserve"> </w:t>
      </w:r>
    </w:p>
    <w:p w:rsidR="00A47A50" w:rsidRDefault="00A47A50" w:rsidP="00A47A50">
      <w:pPr>
        <w:pStyle w:val="Style31"/>
        <w:ind w:right="539"/>
      </w:pPr>
      <w:hyperlink r:id="rId6" w:history="1">
        <w:r>
          <w:rPr>
            <w:rStyle w:val="Hiperveza"/>
            <w:rFonts w:eastAsia="Arial Unicode MS"/>
          </w:rPr>
          <w:t>https://www.youtube.com/watch?v=Gz6-tTBZ8cw</w:t>
        </w:r>
      </w:hyperlink>
    </w:p>
    <w:p w:rsidR="00A47A50" w:rsidRDefault="00A47A50" w:rsidP="00A47A50">
      <w:pPr>
        <w:pStyle w:val="Style31"/>
        <w:ind w:right="539"/>
      </w:pPr>
      <w:r>
        <w:t xml:space="preserve">Vijaču možeš preskakati i u kući, oslobodi si prostor i kreni! </w:t>
      </w:r>
    </w:p>
    <w:p w:rsidR="00A47A50" w:rsidRDefault="00A47A50" w:rsidP="00A47A50">
      <w:pPr>
        <w:pStyle w:val="Style31"/>
        <w:ind w:right="539"/>
        <w:rPr>
          <w:rFonts w:ascii="Ebrima" w:eastAsia="Arial Unicode MS" w:hAnsi="Ebrima" w:cs="Arial Unicode MS"/>
          <w:b/>
          <w:bCs/>
          <w:color w:val="FF0000"/>
        </w:rPr>
      </w:pPr>
    </w:p>
    <w:p w:rsidR="00A47A50" w:rsidRPr="00A47A50" w:rsidRDefault="00A47A50" w:rsidP="00A47A50">
      <w:pPr>
        <w:pStyle w:val="Style31"/>
        <w:widowControl/>
        <w:ind w:right="539"/>
        <w:rPr>
          <w:rStyle w:val="FontStyle54"/>
          <w:rFonts w:ascii="Ebrima" w:hAnsi="Ebrima"/>
          <w:bCs w:val="0"/>
          <w:color w:val="231F20"/>
        </w:rPr>
      </w:pPr>
      <w:r w:rsidRPr="00A47A50">
        <w:rPr>
          <w:rStyle w:val="FontStyle54"/>
          <w:rFonts w:ascii="Ebrima" w:hAnsi="Ebrima"/>
          <w:color w:val="231F20"/>
        </w:rPr>
        <w:t>Bacanje lakših lopti u zid na različite načine i hvatanje</w:t>
      </w:r>
    </w:p>
    <w:p w:rsidR="00A47A50" w:rsidRDefault="00A47A50" w:rsidP="00A47A50">
      <w:pPr>
        <w:pStyle w:val="Style31"/>
        <w:ind w:right="539"/>
      </w:pPr>
      <w:hyperlink r:id="rId7" w:history="1">
        <w:r>
          <w:rPr>
            <w:rStyle w:val="Hiperveza"/>
            <w:rFonts w:eastAsia="Arial Unicode MS"/>
          </w:rPr>
          <w:t>https://www.youtube.com/watch?v=TX2Xvace6Fg</w:t>
        </w:r>
      </w:hyperlink>
    </w:p>
    <w:p w:rsidR="00A47A50" w:rsidRDefault="00A47A50" w:rsidP="00A47A50">
      <w:pPr>
        <w:pStyle w:val="Style31"/>
        <w:ind w:right="539"/>
      </w:pPr>
    </w:p>
    <w:p w:rsidR="00A47A50" w:rsidRDefault="00A47A50" w:rsidP="00A47A50">
      <w:pPr>
        <w:pStyle w:val="Style31"/>
        <w:widowControl/>
        <w:ind w:right="539"/>
        <w:rPr>
          <w:rStyle w:val="FontStyle54"/>
          <w:rFonts w:ascii="Ebrima" w:hAnsi="Ebrima"/>
          <w:bCs w:val="0"/>
          <w:color w:val="231F20"/>
        </w:rPr>
      </w:pPr>
      <w:r w:rsidRPr="00A47A50">
        <w:rPr>
          <w:rStyle w:val="FontStyle54"/>
          <w:rFonts w:ascii="Ebrima" w:hAnsi="Ebrima"/>
          <w:bCs w:val="0"/>
          <w:color w:val="231F20"/>
        </w:rPr>
        <w:t>Dodavanje i zaustavljanje lopte unutarnjom stranom stopala</w:t>
      </w:r>
      <w:r>
        <w:rPr>
          <w:rStyle w:val="FontStyle54"/>
          <w:rFonts w:ascii="Ebrima" w:hAnsi="Ebrima"/>
          <w:bCs w:val="0"/>
          <w:color w:val="231F20"/>
        </w:rPr>
        <w:t xml:space="preserve"> (N)</w:t>
      </w:r>
    </w:p>
    <w:p w:rsidR="00A47A50" w:rsidRDefault="00A47A50" w:rsidP="00A47A50">
      <w:pPr>
        <w:pStyle w:val="Style31"/>
        <w:widowControl/>
        <w:ind w:right="539"/>
        <w:rPr>
          <w:rFonts w:ascii="Arial" w:hAnsi="Arial" w:cs="Arial"/>
          <w:bCs/>
          <w:sz w:val="16"/>
          <w:szCs w:val="16"/>
        </w:rPr>
      </w:pPr>
      <w:hyperlink r:id="rId8" w:history="1">
        <w:r>
          <w:rPr>
            <w:rStyle w:val="Hiperveza"/>
            <w:rFonts w:eastAsia="Arial Unicode MS"/>
          </w:rPr>
          <w:t>https://www.youtube.com/watch?v=KWS8NiTDoPY</w:t>
        </w:r>
      </w:hyperlink>
    </w:p>
    <w:p w:rsidR="00A47A50" w:rsidRDefault="00A47A50" w:rsidP="00A47A50">
      <w:pPr>
        <w:pStyle w:val="Style31"/>
        <w:ind w:right="539"/>
      </w:pPr>
    </w:p>
    <w:p w:rsidR="00A47A50" w:rsidRDefault="00A47A50" w:rsidP="00A47A50">
      <w:pPr>
        <w:pStyle w:val="Style31"/>
        <w:ind w:right="539"/>
      </w:pPr>
    </w:p>
    <w:p w:rsidR="00A47A50" w:rsidRDefault="00A47A50" w:rsidP="00A47A50">
      <w:pPr>
        <w:pStyle w:val="Style31"/>
        <w:widowControl/>
        <w:ind w:right="539"/>
        <w:rPr>
          <w:rStyle w:val="FontStyle54"/>
          <w:rFonts w:ascii="Ebrima" w:hAnsi="Ebrima"/>
          <w:color w:val="231F20"/>
        </w:rPr>
      </w:pPr>
    </w:p>
    <w:p w:rsidR="00A47A50" w:rsidRDefault="00A47A50" w:rsidP="00A47A50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826C5A">
        <w:rPr>
          <w:rStyle w:val="FontStyle54"/>
          <w:rFonts w:ascii="Ebrima" w:hAnsi="Ebrima"/>
          <w:color w:val="DA2725"/>
        </w:rPr>
        <w:t>ZAVRŠNI DIO SATA:</w:t>
      </w:r>
    </w:p>
    <w:p w:rsidR="00A47A50" w:rsidRDefault="00A47A50" w:rsidP="00A47A50">
      <w:pPr>
        <w:pStyle w:val="Style31"/>
        <w:widowControl/>
        <w:ind w:right="539"/>
        <w:rPr>
          <w:rStyle w:val="FontStyle54"/>
          <w:rFonts w:ascii="Ebrima" w:hAnsi="Ebrima"/>
          <w:color w:val="0D0D0D" w:themeColor="text1" w:themeTint="F2"/>
        </w:rPr>
      </w:pPr>
      <w:r>
        <w:rPr>
          <w:rStyle w:val="FontStyle54"/>
          <w:rFonts w:ascii="Ebrima" w:hAnsi="Ebrima"/>
          <w:color w:val="0D0D0D" w:themeColor="text1" w:themeTint="F2"/>
        </w:rPr>
        <w:t>Zapjevaj, zapleši, poigraj se, ako imaš s kim.</w:t>
      </w:r>
    </w:p>
    <w:p w:rsidR="00A47A50" w:rsidRPr="005A503C" w:rsidRDefault="00A47A50" w:rsidP="00A47A50">
      <w:pPr>
        <w:pStyle w:val="Style31"/>
        <w:widowControl/>
        <w:ind w:right="539"/>
        <w:rPr>
          <w:rStyle w:val="FontStyle54"/>
          <w:rFonts w:ascii="Ebrima" w:hAnsi="Ebrima"/>
          <w:color w:val="0D0D0D" w:themeColor="text1" w:themeTint="F2"/>
        </w:rPr>
      </w:pPr>
      <w:hyperlink r:id="rId9" w:history="1">
        <w:r>
          <w:rPr>
            <w:rStyle w:val="Hiperveza"/>
            <w:rFonts w:eastAsia="Arial Unicode MS"/>
          </w:rPr>
          <w:t>https://www.youtube.com/watch?v=9GF3Ma-EkRU</w:t>
        </w:r>
      </w:hyperlink>
    </w:p>
    <w:p w:rsidR="00A47A50" w:rsidRDefault="00A47A50" w:rsidP="00A47A50">
      <w:pPr>
        <w:pStyle w:val="Style31"/>
        <w:widowControl/>
        <w:ind w:right="539"/>
        <w:rPr>
          <w:rStyle w:val="FontStyle54"/>
          <w:rFonts w:ascii="Ebrima" w:hAnsi="Ebrima"/>
          <w:color w:val="231F20"/>
        </w:rPr>
      </w:pPr>
    </w:p>
    <w:p w:rsidR="00B601A4" w:rsidRDefault="00B601A4"/>
    <w:sectPr w:rsidR="00B6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50"/>
    <w:rsid w:val="00A47A50"/>
    <w:rsid w:val="00B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07E4"/>
  <w15:chartTrackingRefBased/>
  <w15:docId w15:val="{7B161219-5E21-4E3D-8B10-4D6AD62B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31">
    <w:name w:val="Style31"/>
    <w:basedOn w:val="Normal"/>
    <w:rsid w:val="00A47A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54">
    <w:name w:val="Font Style54"/>
    <w:basedOn w:val="Zadanifontodlomka"/>
    <w:rsid w:val="00A47A50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A47A5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7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WS8NiTDo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X2Xvace6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z6-tTBZ8c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wfmeeZGSH8&amp;t=1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P-ctUE4DHo" TargetMode="External"/><Relationship Id="rId9" Type="http://schemas.openxmlformats.org/officeDocument/2006/relationships/hyperlink" Target="https://www.youtube.com/watch?v=9GF3Ma-EkR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2020-04-07T08:24:00Z</dcterms:created>
  <dcterms:modified xsi:type="dcterms:W3CDTF">2020-04-07T08:34:00Z</dcterms:modified>
</cp:coreProperties>
</file>