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Default="000659FF">
      <w:r>
        <w:t>VJERONAUK           1. 4. 2020.</w:t>
      </w:r>
    </w:p>
    <w:p w:rsidR="000659FF" w:rsidRDefault="000659FF"/>
    <w:p w:rsidR="00267E2B" w:rsidRDefault="00267E2B">
      <w:r>
        <w:t>1. Pomoliti se:  OČENAŠ….</w:t>
      </w:r>
    </w:p>
    <w:p w:rsidR="000659FF" w:rsidRDefault="00267E2B">
      <w:r>
        <w:t>2</w:t>
      </w:r>
      <w:r w:rsidR="000659FF">
        <w:t>.</w:t>
      </w:r>
      <w:r>
        <w:t xml:space="preserve"> </w:t>
      </w:r>
      <w:r w:rsidR="000659FF">
        <w:t xml:space="preserve">Pogledati  prezentaciju o Isusovoj smrti:   </w:t>
      </w:r>
      <w:hyperlink r:id="rId5" w:history="1">
        <w:r w:rsidRPr="00267E2B">
          <w:rPr>
            <w:rStyle w:val="Hyperlink"/>
          </w:rPr>
          <w:t>https://vjeronaucni-portal.co</w:t>
        </w:r>
        <w:r w:rsidRPr="00267E2B">
          <w:rPr>
            <w:rStyle w:val="Hyperlink"/>
          </w:rPr>
          <w:t>m</w:t>
        </w:r>
        <w:r w:rsidRPr="00267E2B">
          <w:rPr>
            <w:rStyle w:val="Hyperlink"/>
          </w:rPr>
          <w:t>/wp-content/uploads/2017/03/Isus-umire-na-krizu-vjeronauk-nizi-razredi.ppsx</w:t>
        </w:r>
      </w:hyperlink>
    </w:p>
    <w:p w:rsidR="00267E2B" w:rsidRDefault="00267E2B">
      <w:r>
        <w:t xml:space="preserve">3. Nacrtati veliki  križ </w:t>
      </w:r>
      <w:r w:rsidR="005101AF">
        <w:t>u bilježnicu iz vjeronauka</w:t>
      </w:r>
      <w:r>
        <w:t xml:space="preserve">  i  u njega  upisati što nam je teško u životu</w:t>
      </w:r>
      <w:r w:rsidR="005101AF">
        <w:t>, što  je nama križ.</w:t>
      </w:r>
      <w:bookmarkStart w:id="0" w:name="_GoBack"/>
      <w:bookmarkEnd w:id="0"/>
    </w:p>
    <w:p w:rsidR="00267E2B" w:rsidRDefault="00267E2B"/>
    <w:sectPr w:rsidR="0026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FF"/>
    <w:rsid w:val="000659FF"/>
    <w:rsid w:val="00267E2B"/>
    <w:rsid w:val="003F0060"/>
    <w:rsid w:val="005101AF"/>
    <w:rsid w:val="008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jeronaucni-portal.com/wp-content/uploads/2017/03/Isus-umire-na-krizu-vjeronauk-nizi-razredi.pp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2020-04-01T09:19:00Z</dcterms:created>
  <dcterms:modified xsi:type="dcterms:W3CDTF">2020-04-01T09:42:00Z</dcterms:modified>
</cp:coreProperties>
</file>