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374" w:rsidRPr="00653374" w:rsidRDefault="00653374" w:rsidP="00653374">
      <w:pPr>
        <w:tabs>
          <w:tab w:val="left" w:pos="2127"/>
        </w:tabs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>ZADACI:</w:t>
      </w:r>
    </w:p>
    <w:p w:rsidR="00653374" w:rsidRPr="00653374" w:rsidRDefault="00653374" w:rsidP="00653374">
      <w:pPr>
        <w:tabs>
          <w:tab w:val="left" w:pos="2127"/>
        </w:tabs>
        <w:rPr>
          <w:rFonts w:ascii="Calibri" w:hAnsi="Calibri" w:cs="Arial"/>
          <w:sz w:val="28"/>
          <w:szCs w:val="28"/>
        </w:rPr>
      </w:pPr>
    </w:p>
    <w:p w:rsidR="00653374" w:rsidRPr="00653374" w:rsidRDefault="00653374" w:rsidP="00653374">
      <w:pPr>
        <w:pStyle w:val="Odlomakpopisa"/>
        <w:numPr>
          <w:ilvl w:val="0"/>
          <w:numId w:val="2"/>
        </w:numPr>
        <w:tabs>
          <w:tab w:val="left" w:pos="2127"/>
        </w:tabs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Prepiši u bilježnicu plan ploče. </w:t>
      </w:r>
    </w:p>
    <w:p w:rsidR="00653374" w:rsidRPr="00653374" w:rsidRDefault="00653374" w:rsidP="00653374">
      <w:pPr>
        <w:pStyle w:val="Odlomakpopisa"/>
        <w:numPr>
          <w:ilvl w:val="0"/>
          <w:numId w:val="2"/>
        </w:numPr>
        <w:tabs>
          <w:tab w:val="left" w:pos="2127"/>
        </w:tabs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Riješi dodatni listić. Možeš prepisati zadatke, isprintati listić ili pisati u </w:t>
      </w:r>
      <w:proofErr w:type="spellStart"/>
      <w:r w:rsidRPr="00653374">
        <w:rPr>
          <w:rFonts w:ascii="Calibri" w:hAnsi="Calibri" w:cs="Arial"/>
          <w:sz w:val="28"/>
          <w:szCs w:val="28"/>
        </w:rPr>
        <w:t>wordu</w:t>
      </w:r>
      <w:proofErr w:type="spellEnd"/>
      <w:r w:rsidRPr="00653374">
        <w:rPr>
          <w:rFonts w:ascii="Calibri" w:hAnsi="Calibri" w:cs="Arial"/>
          <w:sz w:val="28"/>
          <w:szCs w:val="28"/>
        </w:rPr>
        <w:t>.</w:t>
      </w:r>
    </w:p>
    <w:p w:rsidR="00653374" w:rsidRPr="00653374" w:rsidRDefault="00653374" w:rsidP="00653374">
      <w:pPr>
        <w:pStyle w:val="Odlomakpopisa"/>
        <w:numPr>
          <w:ilvl w:val="0"/>
          <w:numId w:val="2"/>
        </w:numPr>
        <w:tabs>
          <w:tab w:val="left" w:pos="2127"/>
        </w:tabs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>DZ – riješi radnu bilježnicu na str.106 i 107.</w:t>
      </w:r>
      <w:r w:rsidRPr="00653374">
        <w:rPr>
          <w:rFonts w:ascii="Calibri" w:hAnsi="Calibri" w:cs="Arial"/>
          <w:sz w:val="28"/>
          <w:szCs w:val="28"/>
        </w:rPr>
        <w:tab/>
      </w:r>
    </w:p>
    <w:p w:rsidR="00653374" w:rsidRPr="00653374" w:rsidRDefault="00653374" w:rsidP="00653374">
      <w:pPr>
        <w:rPr>
          <w:rFonts w:ascii="Calibri" w:hAnsi="Calibri" w:cs="Arial"/>
          <w:sz w:val="28"/>
          <w:szCs w:val="28"/>
        </w:rPr>
      </w:pPr>
    </w:p>
    <w:p w:rsidR="00653374" w:rsidRPr="00653374" w:rsidRDefault="00653374" w:rsidP="00653374">
      <w:pPr>
        <w:rPr>
          <w:rFonts w:ascii="Calibri" w:hAnsi="Calibri" w:cs="Arial"/>
          <w:sz w:val="28"/>
          <w:szCs w:val="28"/>
        </w:rPr>
      </w:pPr>
    </w:p>
    <w:p w:rsidR="00653374" w:rsidRPr="00653374" w:rsidRDefault="00653374" w:rsidP="00653374">
      <w:pPr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PLAN PLOČE:   </w:t>
      </w:r>
    </w:p>
    <w:p w:rsidR="00653374" w:rsidRDefault="00653374" w:rsidP="00653374">
      <w:pPr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               </w:t>
      </w:r>
    </w:p>
    <w:p w:rsidR="00653374" w:rsidRPr="00653374" w:rsidRDefault="00653374" w:rsidP="00653374">
      <w:pPr>
        <w:jc w:val="center"/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b/>
          <w:sz w:val="28"/>
          <w:szCs w:val="28"/>
        </w:rPr>
        <w:t>Pisanje pokrata višečlanih naziva</w:t>
      </w:r>
      <w:r w:rsidRPr="00653374">
        <w:rPr>
          <w:rFonts w:ascii="Calibri" w:hAnsi="Calibri" w:cs="Arial"/>
          <w:b/>
          <w:sz w:val="28"/>
          <w:szCs w:val="28"/>
        </w:rPr>
        <w:t xml:space="preserve"> - ponavljanje</w:t>
      </w:r>
    </w:p>
    <w:p w:rsidR="00653374" w:rsidRPr="00653374" w:rsidRDefault="00653374" w:rsidP="00653374">
      <w:pPr>
        <w:jc w:val="both"/>
        <w:rPr>
          <w:rFonts w:ascii="Calibri" w:hAnsi="Calibri" w:cs="Arial"/>
          <w:sz w:val="28"/>
          <w:szCs w:val="28"/>
        </w:rPr>
      </w:pPr>
    </w:p>
    <w:p w:rsidR="00653374" w:rsidRPr="00653374" w:rsidRDefault="00653374" w:rsidP="00653374">
      <w:pPr>
        <w:jc w:val="both"/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        </w:t>
      </w:r>
      <w:r>
        <w:rPr>
          <w:rFonts w:ascii="Calibri" w:hAnsi="Calibri" w:cs="Arial"/>
          <w:sz w:val="28"/>
          <w:szCs w:val="28"/>
        </w:rPr>
        <w:t xml:space="preserve"> </w:t>
      </w:r>
      <w:r w:rsidRPr="00653374">
        <w:rPr>
          <w:rFonts w:ascii="Calibri" w:hAnsi="Calibri" w:cs="Arial"/>
          <w:sz w:val="28"/>
          <w:szCs w:val="28"/>
        </w:rPr>
        <w:t xml:space="preserve">HNK – Hrvatsko narodno kazalište </w:t>
      </w:r>
    </w:p>
    <w:p w:rsidR="00653374" w:rsidRPr="00653374" w:rsidRDefault="00653374" w:rsidP="00653374">
      <w:pPr>
        <w:jc w:val="both"/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         TOZ – Tvornica olovaka Zagreb</w:t>
      </w:r>
    </w:p>
    <w:p w:rsidR="00653374" w:rsidRPr="00653374" w:rsidRDefault="00653374" w:rsidP="00653374">
      <w:pPr>
        <w:jc w:val="both"/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         KIM – Karlovačka industrija mlijeka</w:t>
      </w:r>
    </w:p>
    <w:p w:rsidR="00653374" w:rsidRPr="00653374" w:rsidRDefault="00653374" w:rsidP="00653374">
      <w:pPr>
        <w:jc w:val="both"/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         HAK – Hrvatski auto-klub</w:t>
      </w:r>
    </w:p>
    <w:p w:rsidR="00653374" w:rsidRPr="00653374" w:rsidRDefault="00653374" w:rsidP="00653374">
      <w:pPr>
        <w:jc w:val="both"/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         KK – Košarkaški klub                 </w:t>
      </w:r>
      <w:bookmarkStart w:id="0" w:name="_GoBack"/>
      <w:bookmarkEnd w:id="0"/>
    </w:p>
    <w:p w:rsidR="00653374" w:rsidRPr="00653374" w:rsidRDefault="00653374" w:rsidP="00653374">
      <w:pPr>
        <w:jc w:val="both"/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         HŽ – Hrvatske željeznice</w:t>
      </w:r>
    </w:p>
    <w:p w:rsidR="00653374" w:rsidRPr="00653374" w:rsidRDefault="00653374" w:rsidP="00653374">
      <w:pPr>
        <w:jc w:val="both"/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         RH – Republika Hrvatska</w:t>
      </w:r>
    </w:p>
    <w:p w:rsidR="00653374" w:rsidRPr="00653374" w:rsidRDefault="00653374" w:rsidP="00653374">
      <w:pPr>
        <w:jc w:val="both"/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         SAD – Sjedinjene Američke Države</w:t>
      </w:r>
    </w:p>
    <w:p w:rsidR="00653374" w:rsidRPr="00653374" w:rsidRDefault="00653374" w:rsidP="00653374">
      <w:pPr>
        <w:jc w:val="both"/>
        <w:rPr>
          <w:rFonts w:ascii="Calibri" w:hAnsi="Calibri" w:cs="Arial"/>
          <w:sz w:val="28"/>
          <w:szCs w:val="28"/>
        </w:rPr>
      </w:pPr>
      <w:r w:rsidRPr="00653374">
        <w:rPr>
          <w:rFonts w:ascii="Calibri" w:hAnsi="Calibri" w:cs="Arial"/>
          <w:sz w:val="28"/>
          <w:szCs w:val="28"/>
        </w:rPr>
        <w:t xml:space="preserve">         HRT – Hrvatska radio televizija</w:t>
      </w:r>
    </w:p>
    <w:p w:rsidR="00653374" w:rsidRPr="00653374" w:rsidRDefault="00653374" w:rsidP="00653374">
      <w:pPr>
        <w:rPr>
          <w:rFonts w:ascii="Calibri" w:hAnsi="Calibri" w:cs="Arial"/>
          <w:sz w:val="28"/>
          <w:szCs w:val="28"/>
        </w:rPr>
      </w:pPr>
    </w:p>
    <w:p w:rsidR="00653374" w:rsidRPr="00653374" w:rsidRDefault="00653374" w:rsidP="00653374">
      <w:pPr>
        <w:rPr>
          <w:rFonts w:ascii="Calibri" w:hAnsi="Calibri" w:cs="Arial"/>
          <w:sz w:val="28"/>
          <w:szCs w:val="28"/>
        </w:rPr>
      </w:pPr>
    </w:p>
    <w:p w:rsidR="00653374" w:rsidRDefault="00653374"/>
    <w:sectPr w:rsidR="0065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44836"/>
    <w:multiLevelType w:val="hybridMultilevel"/>
    <w:tmpl w:val="D660CA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B0095"/>
    <w:multiLevelType w:val="hybridMultilevel"/>
    <w:tmpl w:val="E6806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4"/>
    <w:rsid w:val="0065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CD86"/>
  <w15:chartTrackingRefBased/>
  <w15:docId w15:val="{E0A23D1D-60B7-459B-8B00-8144EF58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rsid w:val="00653374"/>
    <w:pPr>
      <w:widowControl w:val="0"/>
      <w:tabs>
        <w:tab w:val="left" w:pos="283"/>
      </w:tabs>
      <w:suppressAutoHyphens/>
      <w:autoSpaceDE w:val="0"/>
      <w:autoSpaceDN w:val="0"/>
      <w:adjustRightInd w:val="0"/>
    </w:pPr>
    <w:rPr>
      <w:rFonts w:ascii="Calibri" w:hAnsi="Calibri" w:cs="Calibri"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6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2020-03-24T15:43:00Z</dcterms:created>
  <dcterms:modified xsi:type="dcterms:W3CDTF">2020-03-24T15:51:00Z</dcterms:modified>
</cp:coreProperties>
</file>