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8B1" w:rsidRDefault="006B64E1">
      <w:r>
        <w:t xml:space="preserve">U sklopu našeg Erasmus + projekta KA2 „ </w:t>
      </w:r>
      <w:proofErr w:type="spellStart"/>
      <w:r>
        <w:t>Learn</w:t>
      </w:r>
      <w:proofErr w:type="spellEnd"/>
      <w:r>
        <w:t xml:space="preserve"> &amp; Play </w:t>
      </w:r>
      <w:proofErr w:type="spellStart"/>
      <w:r>
        <w:t>with</w:t>
      </w:r>
      <w:proofErr w:type="spellEnd"/>
      <w:r>
        <w:t xml:space="preserve"> ITC“ održan je transnacionalni projektni sastanak svih sudionika u projektu (Faro, Portugal)19.10.-25.10.2018. na kojem su sudjelovale Maja </w:t>
      </w:r>
      <w:proofErr w:type="spellStart"/>
      <w:r>
        <w:t>Vunderl</w:t>
      </w:r>
      <w:proofErr w:type="spellEnd"/>
      <w:r>
        <w:t xml:space="preserve"> Pasarić i Tatjana Šikić. </w:t>
      </w:r>
    </w:p>
    <w:p w:rsidR="006B64E1" w:rsidRDefault="006B64E1">
      <w:r>
        <w:t xml:space="preserve">Prvih nekoliko dana provele smo u portugalskom glavnom gradu Lisabonu i tu se upoznale s poviješću i kulturnim znamenitostima toga lijepog grada. </w:t>
      </w:r>
    </w:p>
    <w:p w:rsidR="006B64E1" w:rsidRDefault="006B64E1">
      <w:r>
        <w:rPr>
          <w:noProof/>
        </w:rPr>
        <w:drawing>
          <wp:inline distT="0" distB="0" distL="0" distR="0">
            <wp:extent cx="1847413" cy="238125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20181019_14504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304" cy="2396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 w:rsidR="00405727">
        <w:t xml:space="preserve">     </w:t>
      </w:r>
      <w:r>
        <w:t xml:space="preserve"> </w:t>
      </w:r>
      <w:r>
        <w:rPr>
          <w:noProof/>
        </w:rPr>
        <w:drawing>
          <wp:inline distT="0" distB="0" distL="0" distR="0">
            <wp:extent cx="1651635" cy="2362057"/>
            <wp:effectExtent l="0" t="0" r="5715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81019-WA01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281" cy="2435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4E1" w:rsidRDefault="006B64E1"/>
    <w:p w:rsidR="006B64E1" w:rsidRDefault="006B64E1">
      <w:r>
        <w:t xml:space="preserve">Nakon dolaska u grad Faro upoznali smo se s radom škole </w:t>
      </w:r>
      <w:proofErr w:type="spellStart"/>
      <w:r>
        <w:t>Agrupamento</w:t>
      </w:r>
      <w:proofErr w:type="spellEnd"/>
      <w:r>
        <w:t xml:space="preserve"> de </w:t>
      </w:r>
      <w:proofErr w:type="spellStart"/>
      <w:r>
        <w:t>Escolar</w:t>
      </w:r>
      <w:proofErr w:type="spellEnd"/>
      <w:r>
        <w:t xml:space="preserve"> do </w:t>
      </w:r>
      <w:proofErr w:type="spellStart"/>
      <w:r>
        <w:t>Montenegro</w:t>
      </w:r>
      <w:proofErr w:type="spellEnd"/>
      <w:r w:rsidR="00733424">
        <w:t>. To je matična škola koja ima još 6 područnih škola tog područja.</w:t>
      </w:r>
      <w:r w:rsidR="00F40556">
        <w:t xml:space="preserve"> P</w:t>
      </w:r>
      <w:r w:rsidR="00733424">
        <w:t xml:space="preserve">osjetili </w:t>
      </w:r>
      <w:r w:rsidR="00F40556">
        <w:t xml:space="preserve">smo </w:t>
      </w:r>
      <w:r w:rsidR="00733424">
        <w:t>3 škole</w:t>
      </w:r>
      <w:r w:rsidR="00F40556">
        <w:t xml:space="preserve"> </w:t>
      </w:r>
      <w:r w:rsidR="00733424">
        <w:t>i uočili kako svaka škola ima specifičan način rada, ovisno o potrebama učenika. Te su škole smještene u rjeđe naseljenim dijelovima gr</w:t>
      </w:r>
      <w:bookmarkStart w:id="0" w:name="_GoBack"/>
      <w:bookmarkEnd w:id="0"/>
      <w:r w:rsidR="00733424">
        <w:t>ada pa je i samim tim broj učenika u razredima manji. S kolegama koje znamo s prijašnjih sastanaka, ali s onima koje smo upoznali u ovim školama razmijenili smo svoja iskustva vezana za obrazovanje u pojedinim državama. U matičnoj smo se školi upoznali s ravnateljem te ostalim djelatnicima</w:t>
      </w:r>
      <w:r w:rsidR="00F40556">
        <w:t>,</w:t>
      </w:r>
      <w:r w:rsidR="00733424">
        <w:t xml:space="preserve"> a učenici su nam pripremili priredbu dobrodošlice. Lijepo iznenađenje bio je putokaz za sve partnerske zemlje uključene u projekt koji pokazuje udaljenost od Fara.</w:t>
      </w:r>
    </w:p>
    <w:p w:rsidR="00733424" w:rsidRDefault="00733424">
      <w:r>
        <w:rPr>
          <w:noProof/>
        </w:rPr>
        <w:drawing>
          <wp:inline distT="0" distB="0" distL="0" distR="0">
            <wp:extent cx="2809875" cy="1845780"/>
            <wp:effectExtent l="0" t="0" r="0" b="254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181023-WA026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903" cy="188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405727">
        <w:t xml:space="preserve">  </w:t>
      </w:r>
      <w:r>
        <w:t xml:space="preserve"> </w:t>
      </w:r>
      <w:r w:rsidR="00405727">
        <w:t xml:space="preserve">   </w:t>
      </w:r>
      <w:r>
        <w:t xml:space="preserve">  </w:t>
      </w:r>
      <w:r w:rsidR="00405727">
        <w:rPr>
          <w:noProof/>
        </w:rPr>
        <w:drawing>
          <wp:inline distT="0" distB="0" distL="0" distR="0">
            <wp:extent cx="1390650" cy="185420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-858489d168d4d2cbc87d94fe02fe8efe-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197" cy="1856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5727">
        <w:t xml:space="preserve"> </w:t>
      </w:r>
    </w:p>
    <w:p w:rsidR="00405727" w:rsidRDefault="00405727">
      <w:r>
        <w:t>Radni sastanak održan je u matičnoj školi, u informatičkoj učionici s temama:</w:t>
      </w:r>
    </w:p>
    <w:p w:rsidR="00405727" w:rsidRDefault="00405727" w:rsidP="00405727">
      <w:pPr>
        <w:pStyle w:val="Odlomakpopisa"/>
        <w:numPr>
          <w:ilvl w:val="0"/>
          <w:numId w:val="1"/>
        </w:numPr>
      </w:pPr>
      <w:r>
        <w:t xml:space="preserve">Kako upotrebljavati </w:t>
      </w:r>
      <w:proofErr w:type="spellStart"/>
      <w:r>
        <w:t>Scratch</w:t>
      </w:r>
      <w:proofErr w:type="spellEnd"/>
      <w:r>
        <w:t xml:space="preserve"> aplikaciju u nastavi (pokazne radionice i vježbe)</w:t>
      </w:r>
    </w:p>
    <w:p w:rsidR="00405727" w:rsidRDefault="00405727" w:rsidP="00405727">
      <w:pPr>
        <w:pStyle w:val="Odlomakpopisa"/>
        <w:numPr>
          <w:ilvl w:val="0"/>
          <w:numId w:val="1"/>
        </w:numPr>
      </w:pPr>
      <w:proofErr w:type="spellStart"/>
      <w:r>
        <w:t>Aurasma</w:t>
      </w:r>
      <w:proofErr w:type="spellEnd"/>
      <w:r>
        <w:t>- portugalski učenici snimili su svoju verziju</w:t>
      </w:r>
    </w:p>
    <w:p w:rsidR="00405727" w:rsidRDefault="00405727" w:rsidP="00405727">
      <w:pPr>
        <w:pStyle w:val="Odlomakpopisa"/>
        <w:numPr>
          <w:ilvl w:val="0"/>
          <w:numId w:val="1"/>
        </w:numPr>
      </w:pPr>
      <w:proofErr w:type="spellStart"/>
      <w:r>
        <w:t>Tynker</w:t>
      </w:r>
      <w:proofErr w:type="spellEnd"/>
      <w:r>
        <w:t>- dovršavanje projektnog zadatka u svezi uporabe u nastavi za sve partnerske zemlje u projektu</w:t>
      </w:r>
    </w:p>
    <w:p w:rsidR="00366A9B" w:rsidRDefault="00366A9B" w:rsidP="00405727">
      <w:pPr>
        <w:pStyle w:val="Odlomakpopisa"/>
        <w:numPr>
          <w:ilvl w:val="0"/>
          <w:numId w:val="1"/>
        </w:numPr>
      </w:pPr>
      <w:r>
        <w:lastRenderedPageBreak/>
        <w:t>Diseminacija projekta; dogovor o tome što sve treba i kako završiti projekt; razmjena učenika, dolazak učenika iz Irske u Hrvatsku 28.4.2019.</w:t>
      </w:r>
      <w:r w:rsidR="006E1DB9">
        <w:t xml:space="preserve"> </w:t>
      </w:r>
    </w:p>
    <w:p w:rsidR="006E1DB9" w:rsidRDefault="006E1DB9" w:rsidP="006E1DB9">
      <w:pPr>
        <w:ind w:left="360"/>
      </w:pPr>
      <w:r>
        <w:t xml:space="preserve">Sljedeći dan posjetili smo tvrđavu </w:t>
      </w:r>
      <w:proofErr w:type="spellStart"/>
      <w:r>
        <w:t>Sagres</w:t>
      </w:r>
      <w:proofErr w:type="spellEnd"/>
      <w:r>
        <w:t xml:space="preserve">, najzapadniji dio Europe, obližnji svjetionik, lagunu, te razgledali prekrasne pješčane plaže </w:t>
      </w:r>
      <w:proofErr w:type="spellStart"/>
      <w:r>
        <w:t>Algarve</w:t>
      </w:r>
      <w:proofErr w:type="spellEnd"/>
      <w:r>
        <w:t xml:space="preserve"> i tako se upoznali s ljepotama predivnog Portugala. </w:t>
      </w:r>
    </w:p>
    <w:p w:rsidR="006E1DB9" w:rsidRDefault="006E1DB9" w:rsidP="006E1DB9">
      <w:pPr>
        <w:ind w:left="360"/>
      </w:pPr>
      <w:r>
        <w:t xml:space="preserve">Zahvaljujemo našim domaćinima na organizaciji stručne posjete i vidimo se na sljedećem susretu na </w:t>
      </w:r>
      <w:proofErr w:type="spellStart"/>
      <w:r>
        <w:t>Tenerifima</w:t>
      </w:r>
      <w:proofErr w:type="spellEnd"/>
      <w:r>
        <w:t>!</w:t>
      </w:r>
    </w:p>
    <w:p w:rsidR="006E1DB9" w:rsidRDefault="006E1DB9" w:rsidP="006E1DB9">
      <w:pPr>
        <w:ind w:left="360"/>
      </w:pPr>
      <w:r>
        <w:rPr>
          <w:noProof/>
        </w:rPr>
        <w:drawing>
          <wp:inline distT="0" distB="0" distL="0" distR="0">
            <wp:extent cx="1635918" cy="2181225"/>
            <wp:effectExtent l="0" t="0" r="254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-4fbd6eee4b2919335b70e20a528647b0-V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010" cy="2205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3225291" cy="215446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-f57917caada4d397e2ef143e41b00e3f-V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4959" cy="2180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DB9" w:rsidRDefault="006E1DB9" w:rsidP="006E1DB9">
      <w:pPr>
        <w:pStyle w:val="Odlomakpopisa"/>
      </w:pPr>
    </w:p>
    <w:p w:rsidR="006E1DB9" w:rsidRDefault="006E1DB9" w:rsidP="006E1DB9">
      <w:pPr>
        <w:pStyle w:val="Odlomakpopisa"/>
      </w:pPr>
    </w:p>
    <w:sectPr w:rsidR="006E1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03FEF"/>
    <w:multiLevelType w:val="hybridMultilevel"/>
    <w:tmpl w:val="AD94B0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4E1"/>
    <w:rsid w:val="003208B1"/>
    <w:rsid w:val="00366A9B"/>
    <w:rsid w:val="00405727"/>
    <w:rsid w:val="00632ED0"/>
    <w:rsid w:val="006B64E1"/>
    <w:rsid w:val="006E1DB9"/>
    <w:rsid w:val="00733424"/>
    <w:rsid w:val="00F4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4CCDB-F76A-4845-88E6-9DA1A9DE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5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šikić</dc:creator>
  <cp:keywords/>
  <dc:description/>
  <cp:lastModifiedBy>ANA BAJO</cp:lastModifiedBy>
  <cp:revision>2</cp:revision>
  <dcterms:created xsi:type="dcterms:W3CDTF">2019-07-04T07:21:00Z</dcterms:created>
  <dcterms:modified xsi:type="dcterms:W3CDTF">2019-07-04T07:21:00Z</dcterms:modified>
</cp:coreProperties>
</file>